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157" w:rsidRDefault="00442157" w:rsidP="00F142D7">
      <w:pPr>
        <w:spacing w:before="372"/>
        <w:jc w:val="right"/>
        <w:rPr>
          <w:rFonts w:ascii="Times,Times New Roman,Times-Rom" w:hAnsi="Times,Times New Roman,Times-Rom" w:cs="Times,Times New Roman,Times-Rom"/>
          <w:color w:val="000000"/>
          <w:sz w:val="28"/>
        </w:rPr>
      </w:pPr>
      <w:r>
        <w:rPr>
          <w:rFonts w:ascii="Times,Times New Roman,Times-Rom" w:hAnsi="Times,Times New Roman,Times-Rom" w:cs="Times,Times New Roman,Times-Rom"/>
          <w:color w:val="000000"/>
          <w:sz w:val="28"/>
        </w:rPr>
        <w:t>Chapter 01</w:t>
      </w:r>
    </w:p>
    <w:p w:rsidR="00442157" w:rsidRDefault="00442157" w:rsidP="00F142D7">
      <w:pPr>
        <w:spacing w:before="372"/>
        <w:jc w:val="right"/>
      </w:pPr>
      <w:r>
        <w:rPr>
          <w:rFonts w:ascii="Times,Times New Roman,Times-Rom" w:hAnsi="Times,Times New Roman,Times-Rom" w:cs="Times,Times New Roman,Times-Rom"/>
          <w:color w:val="000000"/>
          <w:sz w:val="28"/>
        </w:rPr>
        <w:t>Consumer Behavior and Marketing Strategy</w:t>
      </w:r>
    </w:p>
    <w:p w:rsidR="00442157" w:rsidRDefault="00442157">
      <w:r>
        <w:rPr>
          <w:rFonts w:ascii="Times,Times New Roman,Times-Rom" w:hAnsi="Times,Times New Roman,Times-Rom" w:cs="Times,Times New Roman,Times-Rom"/>
          <w:color w:val="000000"/>
          <w:sz w:val="18"/>
        </w:rPr>
        <w:t> </w:t>
      </w:r>
    </w:p>
    <w:p w:rsidR="00442157" w:rsidRDefault="00442157">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The rise of social media has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53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shifted power from marketers to consumers.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552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helped to strengthen the shift of power from consumers to marketers.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87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helped give rise to the development of online crowd seeking.</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558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helped marketers like CVS listen and adapt to consumers in real time.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6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and D</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_____ is the study of individuals, groups, or organizations and the processes they use to select, secure, use, and dispose of products, services, experiences, or ideas to satisfy needs and the impacts that these processes have on the consumer and society.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5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2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Psychographics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1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Demographics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9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Psychology</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One primary function of Harriet's job is to study individuals, groups, or organizations and the processes they use to select, secure, use, and dispose of her company's products and services to satisfy needs and the impacts that these processes have on the consumer and society. Harriet works in the field of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psychology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7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cognitive psychology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management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5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8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organizational behavior</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true regarding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59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Organizations are applying theories and information about consumer behavior on a daily basis.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24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 is often necessary to conduct research.</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83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 is a complex, multidimensional process.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8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overall model of consumer behavior presented in the text is accurate in predicting 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84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practices designed to influence consumer behavior involve ethical issues that affect the firm, the individual, and society.</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a key aspect regarding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59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Organizations are applying theories and information about consumer behavior on a daily basis.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24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 is often necessary to conduct research.</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83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 is a complex, multidimensional process.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8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practices designed to influence consumer behavior involve ethical issues that affect the firm, the individual, and society.</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26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 are key aspects.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an application of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strategy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34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human resource management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regulatory policy</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informed consumers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3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marketing</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Thomas wants to gain a usable understanding of consumer behavior in order to help him become a more effective marketing manager. Which application of consumer behavior does this represent?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strategy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regulatory policy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informed consumers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7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resource management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_____ is the application of marketing strategies and tactics to alter or create behaviors that have a positive effect on the targeted individuals or society as a whole.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5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Regulation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Proactive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4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Ethical marketing</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Mia is concerned how her marketing activities will affect individual consumers as well as society at large. Mia is implementing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conscientious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6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regulated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ethical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proactive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3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marketing</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Most economically developed societies are legitimately referred to as _____ societies.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proactive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9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competitive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7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enhanced</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used by firms to influence consumers?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ads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3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packages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5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store environments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0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 pitches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To survive in a competitive environment, an organization must provide its target customers more _____ than is provided to them by its competition.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5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7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feedback</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7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attention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The difference between all the benefits derived from a total product and all the costs of acquiring those benefits is known as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5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2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value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5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equity</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Laurie saved for six months to have enough money to buy a new designer outfit to wear to a special party. She had to travel to a larger city to purchase this outfit, but it was worth it to her because it made her feel beautiful and confident. The difference between the benefits Laurie perceived from this purchase and the cost to her to acquire these benefits describes her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2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value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motivation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equity difference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perceptual field</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It is critical that a firm consider value from which perspective?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6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competition's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5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firm's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14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customer's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6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government's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06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industry's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How can an organization provide superior customer value to customers?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conducting market research</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3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offering its products at the lowest price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18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offering extended warranty coverage on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750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doing a better job of anticipating and reacting to customer needs than the competition does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32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offering more variations of a product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Marketing strategy begins with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segmentation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targeting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8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conducting an outcomes assessment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objective setting</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23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conducting a market analysis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Harold is tasked with developing the marketing strategy for his family's business. What should he do first?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segment the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0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conduct a market analysis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81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decide on which segments to target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21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develop the marketing mix</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08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 objectives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Marketing strategy is formulated in terms of the marketing mix; that is, it involves determining the product, features, price, communications, distribution, and services that will provide customers with superior value. This entire set of characteristics is often referred to as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total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2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value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offering</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8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total value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Disney World in Orlando, FL, has several theme parks, resorts, restaurants, and stores. Each is intentionally created to offer a memorable event for visitors. For example, the Wilderness Lodge is a large resort hotel on the grounds, and everything within it is made to look like log cabins and pioneer days. Even the casual restaurant has the wait staff dressed in pioneer costumes, and they put on funny little skits when they are waiting on customers. Which of the following best describes what Disney is selling?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4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bundled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4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bundled 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1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 experience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 shopper who cares about brand-name merchandise and convenience is known as a ________ shopper.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destination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brand</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basic</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8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enthusiast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5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serious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a component of a market analysis?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segmentation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objectives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conditions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4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Darren is conducting a market analysis for his business, and he has asked your advice on what he should be analyzing. Which of the following should he consider at this step of marketing strategy development?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03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company's own ability to meet customer needs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08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competitors' capabilities and strategies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9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consumers' needs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9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conditions in the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Jamie is developing a thorough understanding of his company's own capabilities; the capabilities of current and future competitors; the consumption process of potential customers; and the economic, physical, and technological environment in which these elements interact. Which step in the marketing strategy process is Jamie performing?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setting objectives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8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segmenting the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3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conducting a market analysis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8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assessing the outcomes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6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targeting the market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aspects is evaluated when determining a firm's ability to meet customer needs?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financial condition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0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general managerial skills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8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production capabilities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2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technological sophistication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evaluated when analyzing a company's own ability to meet customer needs?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competitors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4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financial strengths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0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general managerial skills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8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production capabilities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8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reputation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As part of developing your company's marketing strategy, you are tasked with analyzing the new-product capabilities, channel strength, advertising abilities, service capabilities, marketing research abilities, and market and consumer knowledge. Which aspect of your company's capabilities are you assessing?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financial strength</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28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skills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0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general managerial skills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8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production capabilities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8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reputation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 portion of a larger market whose needs differ somewhat from the larger market is referred to as a(n)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2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niche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subgroup</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ancillary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4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secondary market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29.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Smaller women like to purchase fashionable clothes just as much as any women. However, most clothes are not proportioned for their smaller size and do not fit well. As a result, several manufacturers offer "petite" sizes of clothing for this group of consumers. Women who comprise this group have needs that differ somewhat from the total market and represent a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demographic segment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 segment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potential</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8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submarket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Tracking consumers' online activity and delivering specific banner ads based on that activity is known as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clickstream</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1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blogging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2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spam</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behavioral targeting</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5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electronic targeting</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Tacoda Systems tracks consumers' online activity and delivers specific banners based on that activity. This tracking and ad delivery system has been installed on almost 3,000 websites, and advertisers pay on a pay-for-performance basis, which means that advertisers pay Tacoda Systems only when a consumer clicks on their ad. The tracking of online activity and delivery of ads based on that activity is called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click-throughs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6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behavioral targeting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spamming</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71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blogging</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cookie targeting</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What is the first step in market segmentation?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describe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1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 customers with similar needs sets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6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28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 an attractive segment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23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 objectives for segmenting</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What is the LAST step in market segmentation?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describe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0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 an attractive segment(s)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6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31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 customers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243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decide the segmenting scheme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a step in market segmentation?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 budget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6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1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 customers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describe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30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 an attractive segment(s) to serve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Carlos is attempting to segment the market for his company's products. Where should he begin?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8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 objectives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6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1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 customers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describe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30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 an attractive segment(s) to serve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term reflects the fact that most products in developed economies satisfy more than one need?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multiplicity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1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duplicity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array</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6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Barry is looking for a car that is dependable yet stylish enough to let others know that he has achieved a respectable status in his life and career. He also wants it to be a high-performance automobile. Dependability, status, and performance represent Barry's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self-image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alter ego</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5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unarticulated needs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6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used to describe a group of consumers with similar needs sets?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demographics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2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9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media usage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6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and B</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9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B, and C</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39.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Talbot's is a women's clothing store that offers classic fashions at a slightly premium price (i.e., a wool skirt typically costs more than $100). During the process of market segmentation, Talbot's identified a group of consumers who are larger than average women yet still want stylish clothing. Further research into this segment revealed that these women tend to be between the ages of 35 and 50, are career-oriented, have a household income over $50,000, and are married with children under the age of 18 living at home. This women in this group are also heavy users of magazines and newspapers as well as prime-time television. Which step of market segmentation does this describe?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92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identifying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2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grouping customer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7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describing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334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selecting an attractive segment(s)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21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profiling current customers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The segment(s) within the larger market on which an organization will focus its marketing effort is referred to as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target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set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2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strategic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market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J&amp;J Produce is a distributor of fresh produce. It conducted a thorough analysis of its market and identified groups of consumers that had similar product-related needs. One particular market identified wanted fresh and unique produce, such as Swiss chard, radicchio, and exotic fruits, and they were willing to pay higher prices for these choices. J&amp;J Produce decided to focus its marketing effort on this segment of the total market. This segment is J&amp;J's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set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0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target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0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focus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used to evaluate the attractiveness of various market segments?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segment size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6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 available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9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fit with company image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0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cost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Juan has segmented the market for boats and is currently analyzing each with respect to several factors, such as size, growth rate, competitor strength, fit with company image, distribution available, cost to serve, and risk before deciding which segment to target. Which step of market segmentation is Juan conducting?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92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identifying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2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grouping customer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7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describing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334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selecting an attractive segment(s)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21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profiling current customers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The product, price, communications, distribution, and services provided to the target market is referred to as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1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mix</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8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set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9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decision set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part of the marketing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communications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92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A(n) _____ is anything a consumer acquires or might acquire to meet a perceived need.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satisfier</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end state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68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outcome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To be successful, a product must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42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meet the needs of the target market better than the competition does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40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 lower priced than competitors'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73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 of higher quality than competitors'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368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 advertised more than competitors'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406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have greater distribution than the competition does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_____ include(s) advertising, the sales force, public relations, packaging, and any other signal that the firm provides about itself and its products.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promotions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Brand equity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9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segmentation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22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communications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49.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included in marketing communications?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8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advertising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 force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public relations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8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packaging</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a critical question for developing marketing communications?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18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Who do we want to communicate with?</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63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What effect do we want to have?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368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What message will achieve the desired result?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224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What media should we use?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304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 are critical questions.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_____ is the amount of money one must pay to obtain the right to use the product.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cost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Total cost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4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2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value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Amy purchased a new 32-inch LCD high-definition television and paid $400 for it. This amount of money Amy had to pay to obtain this product is known as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total cost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4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1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cost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_____ is everything the consumer must surrender in order to receive the benefits of owning/using the product.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1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cost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Opportunity cost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4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Timothy and his wife are considering the purchase of a new car. In addition to the price, they are also considering the cost of insurance, gasoline, maintenance, finance charges, and license fees. All of these factors combined represent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opportunity cost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1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cost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3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element of the marketing mix is concerned with having the product available where target customers can buy it?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92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communications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8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placement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Tony's job entails making sure his company's products get to retailers so that target customers can buy them. Which element of the marketing mix is Tony involved with?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92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communications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8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placement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Auxiliary or peripheral activities that are performed to enhance the primary product or primary service are referred to as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7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supplemental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4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intangible benefits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4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secondary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4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ancillary attributes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considered one of the firm's outcomes of the marketing strategy and consumer behavior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 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6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5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3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 and profits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434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 are considered outcomes for the firm.</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59.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An image of the product or brand in the consumer's mind relative to competing products and brands is referred to as the product's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equity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extension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message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8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placement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6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position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 product's position refers to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5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its shelf location in retail stores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29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 image of the product in the consumer's mind relative to competing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71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its price relative to other products in the firm's product line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326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its price relative to competitors'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354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its stage in the product development process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Rod is surveying consumers to gain a better understanding of his restaurant's image relative to competing restaurants. Rod is concerned with his restaurant's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5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equity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placement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4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driver</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4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satisfaction index</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outcome of marketing strategy produces the revenue necessary for the firm to continue in business?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 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1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welfare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3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 and profits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John purchases and is satisfied with his SUV because he believes that it provides greater crash safety than a sedan even though this is not technically true. John's satisfaction is based on the distinction between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9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need fulfillment and secondary need fulfillment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31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actual need fulfillment and perceived need fulfillment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401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initial need fulfillment and repeat need fulfillment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494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articulated need fulfillment and unarticulated need fulfillment</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34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attribute fulfillment and benefit fulfillment</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_____ occurs when individuals or groups make consumption decisions that have negative consequence for their long-run well-being.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Disintermediation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1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Conspicuous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60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Disenfranchisement</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8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Injurious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0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Demarketing</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Bob and his friends go out every weekend and drink until they get drunk. Then they drive home in that condition. Which type of consumption does this represent?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injurious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59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severe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07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conspicuous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8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unethical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9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anti-social consumption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a societal outcome of marketing strategy and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8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3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1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welfare</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6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3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 position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a societal outcome of marketing strategy and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economic outcomes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6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54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physical environment outcomes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1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welfare</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311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 are societal outcomes.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is NOT a step in the consumer's decision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information search</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8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postpurchase processes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6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problem recognition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282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alternative evaluation and selection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67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self-concept analysis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69.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an internal influence on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culture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52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family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attitudes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5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activities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3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reference groups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is NOT an external influence on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culture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52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family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97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status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8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perception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5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activities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Teresa is trying to understand her customers better. She is examining the external influences that shape her customers' self-concepts and lifestyles. Which of the following is a possible external influence Teresa could examine?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motives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8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personality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perception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6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attitudes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5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culture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Liz Claiborne is a brand of clothing, accessories, and home products. Brand managers at this company are trying to learn which internal influences impact their customers' needs and desires most. Which of the following is a possible internal influence these managers should examine?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culture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8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personality</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122"/>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demographics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52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family</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97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status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What is the first step in the consumer decision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problem recognition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1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budget setting</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5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information search</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21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outlet selection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282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alternative evaluation and selection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statements is TRUE regarding the overall model of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89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 is sufficiently detailed so as to predict particular behaviors.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521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Family and culture are internal influences on 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707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Personality, emotions, and attitudes represent external influences on 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624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consumer's self-concept and lifestyle influence his or her needs and desires.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491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Experiences and acquisitions have little effect on the process.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The totality of an individual's thoughts and feelings about him or herself is known as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4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9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self-concept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4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internal influences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51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external influences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8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consumption outcomes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_____ represents how one lives, including the products one buys, how one uses them, what one thinks about them, and how one feels about them.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0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Self-concept</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5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48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Status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939"/>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class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Which type of decisions involve very little effort or thought on the part of the consumer?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decisions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7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top-of-mind decisions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16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low-involvement decisions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5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automatic decisions</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69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self-related decisions</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Karen was at the checkout at the grocery store and remembered that she was out of chewing gum that she normally likes to keep in her purse. Without much thought, she grabbed two packages of the gum she likes. What type of consumer decision does this illustration?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decision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68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top-of-mind decision</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083"/>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low-involvement decision</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150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automatic decision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61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self-related decision</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79.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According to the "Consumer Insight" in your text, buying auto insurance represents which form of consumption meaning?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34"/>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mundane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811"/>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avoidance</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14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innovative brands</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667"/>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function</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142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none of the above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What does the consumption of a product like Nike shoes mean to Andre, the working poor consumer discussed in the text?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43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He can afford a brand that is superior in meeting his physical needs.</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2478"/>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B.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His peers will now accept him.</w:t>
                  </w:r>
                </w:p>
              </w:tc>
            </w:tr>
          </w:tbl>
          <w:p w:rsidR="00442157" w:rsidRPr="005B4B1E" w:rsidRDefault="00442157">
            <w:pPr>
              <w:keepNext/>
              <w:keepLines/>
              <w:rPr>
                <w:sz w:val="2"/>
              </w:rPr>
            </w:pPr>
          </w:p>
          <w:tbl>
            <w:tblPr>
              <w:tblW w:w="0" w:type="auto"/>
              <w:tblCellMar>
                <w:left w:w="0" w:type="dxa"/>
                <w:right w:w="0" w:type="dxa"/>
              </w:tblCellMar>
              <w:tblLook w:val="0000"/>
            </w:tblPr>
            <w:tblGrid>
              <w:gridCol w:w="234"/>
              <w:gridCol w:w="6476"/>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C.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They serve as a visible symbol that he is back as a successful member of society.</w:t>
                  </w:r>
                </w:p>
              </w:tc>
            </w:tr>
          </w:tbl>
          <w:p w:rsidR="00442157" w:rsidRPr="005B4B1E" w:rsidRDefault="00442157">
            <w:pPr>
              <w:keepNext/>
              <w:keepLines/>
              <w:rPr>
                <w:sz w:val="2"/>
              </w:rPr>
            </w:pPr>
          </w:p>
          <w:tbl>
            <w:tblPr>
              <w:tblW w:w="0" w:type="auto"/>
              <w:tblCellMar>
                <w:left w:w="0" w:type="dxa"/>
                <w:right w:w="0" w:type="dxa"/>
              </w:tblCellMar>
              <w:tblLook w:val="0000"/>
            </w:tblPr>
            <w:tblGrid>
              <w:gridCol w:w="245"/>
              <w:gridCol w:w="3050"/>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D.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His peers will try to be more like him.</w:t>
                  </w:r>
                </w:p>
              </w:tc>
            </w:tr>
          </w:tbl>
          <w:p w:rsidR="00442157" w:rsidRPr="005B4B1E" w:rsidRDefault="00442157">
            <w:pPr>
              <w:keepNext/>
              <w:keepLines/>
              <w:rPr>
                <w:sz w:val="2"/>
              </w:rPr>
            </w:pPr>
          </w:p>
          <w:tbl>
            <w:tblPr>
              <w:tblW w:w="0" w:type="auto"/>
              <w:tblCellMar>
                <w:left w:w="0" w:type="dxa"/>
                <w:right w:w="0" w:type="dxa"/>
              </w:tblCellMar>
              <w:tblLook w:val="0000"/>
            </w:tblPr>
            <w:tblGrid>
              <w:gridCol w:w="223"/>
              <w:gridCol w:w="4005"/>
            </w:tblGrid>
            <w:tr w:rsidR="00442157" w:rsidRPr="005B4B1E">
              <w:tc>
                <w:tcPr>
                  <w:tcW w:w="0" w:type="auto"/>
                </w:tcPr>
                <w:p w:rsidR="00442157" w:rsidRPr="005B4B1E" w:rsidRDefault="00442157">
                  <w:pPr>
                    <w:keepNext/>
                    <w:keepLines/>
                  </w:pPr>
                  <w:r>
                    <w:rPr>
                      <w:rFonts w:ascii="Times,Times New Roman,Times-Rom" w:hAnsi="Times,Times New Roman,Times-Rom" w:cs="Times,Times New Roman,Times-Rom"/>
                      <w:color w:val="000000"/>
                      <w:sz w:val="20"/>
                    </w:rPr>
                    <w:t>E.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They serve as a reminder of what he used to have.</w:t>
                  </w:r>
                </w:p>
              </w:tc>
            </w:tr>
          </w:tbl>
          <w:p w:rsidR="00442157" w:rsidRPr="005B4B1E" w:rsidRDefault="00442157"/>
        </w:tc>
      </w:tr>
    </w:tbl>
    <w:p w:rsidR="00442157" w:rsidRDefault="00442157">
      <w:pPr>
        <w:keepLines/>
      </w:pPr>
      <w:r>
        <w:rPr>
          <w:rFonts w:ascii="Times,Times New Roman,Times-Rom" w:hAnsi="Times,Times New Roman,Times-Rom" w:cs="Times,Times New Roman,Times-Rom"/>
          <w:color w:val="000000"/>
          <w:sz w:val="18"/>
        </w:rPr>
        <w:t> </w:t>
      </w:r>
    </w:p>
    <w:p w:rsidR="00442157" w:rsidRDefault="00442157">
      <w:r>
        <w:rPr>
          <w:rFonts w:ascii="Times,Times New Roman,Times-Rom" w:hAnsi="Times,Times New Roman,Times-Rom" w:cs="Times,Times New Roman,Times-Rom"/>
          <w:color w:val="000000"/>
          <w:sz w:val="18"/>
        </w:rPr>
        <w:t> </w:t>
      </w:r>
    </w:p>
    <w:p w:rsidR="00442157" w:rsidRDefault="00442157">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True / False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Consumer behavior is a complex, multidimensional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Marketing decisions and regulations are based on exact knowledge of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Economically developed societies are often referred to as marketing societies.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It is critical that a firm consider value from the customer's perspective.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Marketing strategy begins with objective setting.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Product features, price, communications, distribution, and services together are often referred to as customer value.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Shoppers who only care about mall essentials are known as destination shoppers.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Marketing skills include a firm's financial expertise, general managerial skills, production capabilities, research and development capabilities, technological sophistication, and reputation.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89.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Tracking consumers' online activity and sending them specific banner ads based on that activity is known as behavioral targeting.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The term used to reflect the fact that most products in developed economies satisfy more than one need is customer value.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91.</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 target market is that segment(s) of the larger market on which a company will focus its marketing effort.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92.</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The outcomes of a firm's marketing strategy are determined by its interaction with the consumer decision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93.</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Two key processes involved in need satisfaction are the actual need fulfillment and the perceived need fulfillment.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94.</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 consumer's needs and desires are shaped by his or her self-concept and lifestyle.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95.</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Lifestyle is the totality of an individual's thoughts and feelings about him or herself.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442157" w:rsidRDefault="00442157">
      <w:pPr>
        <w:keepLines/>
      </w:pPr>
      <w:r>
        <w:rPr>
          <w:rFonts w:ascii="Times,Times New Roman,Times-Rom" w:hAnsi="Times,Times New Roman,Times-Rom" w:cs="Times,Times New Roman,Times-Rom"/>
          <w:color w:val="000000"/>
          <w:sz w:val="18"/>
        </w:rPr>
        <w:t> </w:t>
      </w:r>
    </w:p>
    <w:p w:rsidR="00442157" w:rsidRDefault="00442157">
      <w:r>
        <w:rPr>
          <w:rFonts w:ascii="Times,Times New Roman,Times-Rom" w:hAnsi="Times,Times New Roman,Times-Rom" w:cs="Times,Times New Roman,Times-Rom"/>
          <w:color w:val="000000"/>
          <w:sz w:val="18"/>
        </w:rPr>
        <w:t> </w:t>
      </w:r>
    </w:p>
    <w:p w:rsidR="00442157" w:rsidRDefault="00442157">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Essay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96.</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Describe the field of consumer behavior, and discuss the four key aspects of consumer behavior that make it an important area of study.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97.</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List and briefly describe applications of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98.</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List and briefly describe the four steps involved in market segmentation.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99.</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Briefly describe the outcomes of marketing strategy for the firm, consumers, and society.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tc>
      </w:tr>
    </w:tbl>
    <w:p w:rsidR="00442157" w:rsidRDefault="00442157">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360"/>
        <w:gridCol w:w="8640"/>
      </w:tblGrid>
      <w:tr w:rsidR="00442157" w:rsidRPr="005B4B1E">
        <w:tc>
          <w:tcPr>
            <w:tcW w:w="200" w:type="pct"/>
          </w:tcPr>
          <w:p w:rsidR="00442157" w:rsidRPr="005B4B1E" w:rsidRDefault="00442157">
            <w:pPr>
              <w:keepNext/>
              <w:keepLines/>
            </w:pPr>
            <w:r>
              <w:rPr>
                <w:rFonts w:ascii="Times,Times New Roman,Times-Rom" w:hAnsi="Times,Times New Roman,Times-Rom" w:cs="Times,Times New Roman,Times-Rom"/>
                <w:color w:val="000000"/>
                <w:sz w:val="20"/>
              </w:rPr>
              <w:t>100.</w:t>
            </w:r>
          </w:p>
        </w:tc>
        <w:tc>
          <w:tcPr>
            <w:tcW w:w="4800" w:type="pct"/>
          </w:tcPr>
          <w:p w:rsidR="00442157" w:rsidRPr="005B4B1E" w:rsidRDefault="00442157">
            <w:pPr>
              <w:keepNext/>
              <w:keepLines/>
            </w:pPr>
            <w:r>
              <w:rPr>
                <w:rFonts w:ascii="Times,Times New Roman,Times-Rom" w:hAnsi="Times,Times New Roman,Times-Rom" w:cs="Times,Times New Roman,Times-Rom"/>
                <w:color w:val="000000"/>
                <w:sz w:val="20"/>
              </w:rPr>
              <w:t>Alex is developing the marketing strategy for a brand of men's clothing. Before he develops his strategy, Alex will conduct research to better understand his customers. Briefly describe a conceptual model that includes the factors he should consider in his research.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p w:rsidR="00442157" w:rsidRPr="005B4B1E" w:rsidRDefault="00442157">
            <w:pPr>
              <w:keepNext/>
              <w:keepLines/>
              <w:spacing w:before="212" w:after="212"/>
            </w:pPr>
            <w:r>
              <w:rPr>
                <w:rFonts w:ascii="Times,Times New Roman,Times-Rom" w:hAnsi="Times,Times New Roman,Times-Rom" w:cs="Times,Times New Roman,Times-Rom"/>
                <w:color w:val="000000"/>
                <w:sz w:val="16"/>
              </w:rPr>
              <w:br/>
              <w:t> </w:t>
            </w:r>
          </w:p>
        </w:tc>
      </w:tr>
    </w:tbl>
    <w:p w:rsidR="00442157" w:rsidRDefault="00442157">
      <w:pPr>
        <w:keepLines/>
      </w:pPr>
      <w:r>
        <w:rPr>
          <w:rFonts w:ascii="Times,Times New Roman,Times-Rom" w:hAnsi="Times,Times New Roman,Times-Rom" w:cs="Times,Times New Roman,Times-Rom"/>
          <w:color w:val="000000"/>
          <w:sz w:val="18"/>
        </w:rPr>
        <w:t> </w:t>
      </w:r>
    </w:p>
    <w:p w:rsidR="00442157" w:rsidRDefault="00442157" w:rsidP="00F142D7">
      <w:pPr>
        <w:jc w:val="center"/>
      </w:pPr>
      <w:r>
        <w:rPr>
          <w:rFonts w:ascii="Times,Times New Roman,Times-Rom" w:hAnsi="Times,Times New Roman,Times-Rom" w:cs="Times,Times New Roman,Times-Rom"/>
          <w:color w:val="000000"/>
          <w:sz w:val="18"/>
        </w:rPr>
        <w:br/>
      </w:r>
      <w:r>
        <w:br w:type="page"/>
      </w:r>
      <w:r>
        <w:rPr>
          <w:rFonts w:ascii="Times,Times New Roman,Times-Rom" w:hAnsi="Times,Times New Roman,Times-Rom" w:cs="Times,Times New Roman,Times-Rom"/>
          <w:color w:val="000000"/>
          <w:sz w:val="28"/>
        </w:rPr>
        <w:t xml:space="preserve">Chapter 01 Consumer Behavior and Marketing Strategy </w:t>
      </w:r>
      <w:r w:rsidRPr="00F142D7">
        <w:rPr>
          <w:rFonts w:ascii="Times,Times New Roman,Times-Rom" w:hAnsi="Times,Times New Roman,Times-Rom" w:cs="Times,Times New Roman,Times-Rom"/>
          <w:color w:val="FF0000"/>
          <w:sz w:val="28"/>
        </w:rPr>
        <w:t>Answer Key</w:t>
      </w:r>
      <w:r>
        <w:rPr>
          <w:rFonts w:ascii="Times,Times New Roman,Times-Rom" w:hAnsi="Times,Times New Roman,Times-Rom" w:cs="Times,Times New Roman,Times-Rom"/>
          <w:color w:val="000000"/>
          <w:sz w:val="28"/>
        </w:rPr>
        <w:br/>
      </w:r>
      <w:r>
        <w:rPr>
          <w:rFonts w:ascii="Times,Times New Roman,Times-Rom" w:hAnsi="Times,Times New Roman,Times-Rom" w:cs="Times,Times New Roman,Times-Rom"/>
          <w:color w:val="000000"/>
          <w:sz w:val="18"/>
        </w:rPr>
        <w:t> </w:t>
      </w:r>
    </w:p>
    <w:p w:rsidR="00442157" w:rsidRDefault="00442157">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The rise of social media has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53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shifted power from marketers to consumers.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52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helped to strengthen the shift of power from consumers to marketers.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87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helped give rise to the development of online crowd seeking.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58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helped marketers like CVS listen and adapt to consumers in real time.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and D</w:t>
                  </w:r>
                </w:p>
              </w:tc>
            </w:tr>
          </w:tbl>
          <w:p w:rsidR="00442157" w:rsidRPr="005B4B1E" w:rsidRDefault="00442157">
            <w:pPr>
              <w:keepNext/>
              <w:keepLines/>
            </w:pPr>
            <w:r>
              <w:rPr>
                <w:rFonts w:ascii="Times,Times New Roman,Times-Rom" w:hAnsi="Times,Times New Roman,Times-Rom" w:cs="Times,Times New Roman,Times-Rom"/>
                <w:color w:val="000000"/>
                <w:sz w:val="20"/>
              </w:rPr>
              <w:t>Social media is a tool that gives consumers power but also allows firms to listen and react in real time via online monitoring of social media trends.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Define consumer behavior</w:t>
            </w:r>
            <w:r>
              <w:rPr>
                <w:rFonts w:ascii="Times,Times New Roman,Times-Rom" w:hAnsi="Times,Times New Roman,Times-Rom" w:cs="Times,Times New Roman,Times-Rom"/>
                <w:i/>
                <w:color w:val="000000"/>
                <w:sz w:val="16"/>
              </w:rPr>
              <w:br/>
              <w:t>Topic: Consumer Behavior and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_____ is the study of individuals, groups, or organizations and the processes they use to select, secure, use, and dispose of products, services, experiences, or ideas to satisfy needs and the impacts that these processes have on the consumer and society.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Psychographics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Demographics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Psychology</w:t>
                  </w:r>
                </w:p>
              </w:tc>
            </w:tr>
          </w:tbl>
          <w:p w:rsidR="00442157" w:rsidRPr="005B4B1E" w:rsidRDefault="00442157">
            <w:pPr>
              <w:keepNext/>
              <w:keepLines/>
            </w:pPr>
            <w:r>
              <w:rPr>
                <w:rFonts w:ascii="Times,Times New Roman,Times-Rom" w:hAnsi="Times,Times New Roman,Times-Rom" w:cs="Times,Times New Roman,Times-Rom"/>
                <w:color w:val="000000"/>
                <w:sz w:val="20"/>
              </w:rPr>
              <w:t>This view of consumer behavior is broader than the traditional one, which focused more narrowly on the buyer and the purchasing process.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Define consumer behavior</w:t>
            </w:r>
            <w:r>
              <w:rPr>
                <w:rFonts w:ascii="Times,Times New Roman,Times-Rom" w:hAnsi="Times,Times New Roman,Times-Rom" w:cs="Times,Times New Roman,Times-Rom"/>
                <w:i/>
                <w:color w:val="000000"/>
                <w:sz w:val="16"/>
              </w:rPr>
              <w:br/>
              <w:t>Topic: Consumer Behavior and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One primary function of Harriet's job is to study individuals, groups, or organizations and the processes they use to select, secure, use, and dispose of her company's products and services to satisfy needs and the impacts that these processes have on the consumer and society. Harriet works in the field of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psychology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7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cognitive psychology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management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organizational behavior</w:t>
                  </w:r>
                </w:p>
              </w:tc>
            </w:tr>
          </w:tbl>
          <w:p w:rsidR="00442157" w:rsidRPr="005B4B1E" w:rsidRDefault="00442157">
            <w:pPr>
              <w:keepNext/>
              <w:keepLines/>
            </w:pPr>
            <w:r>
              <w:rPr>
                <w:rFonts w:ascii="Times,Times New Roman,Times-Rom" w:hAnsi="Times,Times New Roman,Times-Rom" w:cs="Times,Times New Roman,Times-Rom"/>
                <w:color w:val="000000"/>
                <w:sz w:val="20"/>
              </w:rPr>
              <w:t>Consumer behavior is the study of individuals, groups, or organizations and the processes they use to select, secure, use, and dispose of products, services, experiences, or ideas to satisfy needs and the impacts that these processes have on the consumer and society.</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Define consumer behavior</w:t>
            </w:r>
            <w:r>
              <w:rPr>
                <w:rFonts w:ascii="Times,Times New Roman,Times-Rom" w:hAnsi="Times,Times New Roman,Times-Rom" w:cs="Times,Times New Roman,Times-Rom"/>
                <w:i/>
                <w:color w:val="000000"/>
                <w:sz w:val="16"/>
              </w:rPr>
              <w:br/>
              <w:t>Topic: Consumer Behavior and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true regarding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59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Organizations are applying theories and information about consumer behavior on a daily basis.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24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 is often necessary to conduct research.</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83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 is a complex, multidimensional process.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06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overall model of consumer behavior presented in the text is accurate in predicting 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06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practices designed to influence consumer behavior involve ethical issues that affect the firm, the individual, and society.</w:t>
                  </w:r>
                </w:p>
              </w:tc>
            </w:tr>
          </w:tbl>
          <w:p w:rsidR="00442157" w:rsidRPr="005B4B1E" w:rsidRDefault="00442157">
            <w:pPr>
              <w:keepNext/>
              <w:keepLines/>
            </w:pPr>
            <w:r>
              <w:rPr>
                <w:rFonts w:ascii="Times,Times New Roman,Times-Rom" w:hAnsi="Times,Times New Roman,Times-Rom" w:cs="Times,Times New Roman,Times-Rom"/>
                <w:color w:val="000000"/>
                <w:sz w:val="20"/>
              </w:rPr>
              <w:t>Sufficient knowledge of consumer behavior exists to provide usable guidelines, but accurate monitoring and practice are required.</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01-01 Define consumer behavior</w:t>
            </w:r>
            <w:r>
              <w:rPr>
                <w:rFonts w:ascii="Times,Times New Roman,Times-Rom" w:hAnsi="Times,Times New Roman,Times-Rom" w:cs="Times,Times New Roman,Times-Rom"/>
                <w:i/>
                <w:color w:val="000000"/>
                <w:sz w:val="16"/>
              </w:rPr>
              <w:br/>
              <w:t>Topic: Consumer Behavior and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a key aspect regarding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59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Organizations are applying theories and information about consumer behavior on a daily basis.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24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 is often necessary to conduct research.</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83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 is a complex, multidimensional process.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06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practices designed to influence consumer behavior involve ethical issues that affect the firm, the individual, and society.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6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 are key aspects.</w:t>
                  </w:r>
                </w:p>
              </w:tc>
            </w:tr>
          </w:tbl>
          <w:p w:rsidR="00442157" w:rsidRPr="005B4B1E" w:rsidRDefault="00442157">
            <w:pPr>
              <w:keepNext/>
              <w:keepLines/>
            </w:pPr>
            <w:r>
              <w:rPr>
                <w:rFonts w:ascii="Times,Times New Roman,Times-Rom" w:hAnsi="Times,Times New Roman,Times-Rom" w:cs="Times,Times New Roman,Times-Rom"/>
                <w:color w:val="000000"/>
                <w:sz w:val="20"/>
              </w:rPr>
              <w:t>Sufficient knowledge of consumer behavior exists to provide usable guidelines, but accurate monitoring and practice are required.</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Define consumer behavior</w:t>
            </w:r>
            <w:r>
              <w:rPr>
                <w:rFonts w:ascii="Times,Times New Roman,Times-Rom" w:hAnsi="Times,Times New Roman,Times-Rom" w:cs="Times,Times New Roman,Times-Rom"/>
                <w:i/>
                <w:color w:val="000000"/>
                <w:sz w:val="16"/>
              </w:rPr>
              <w:br/>
              <w:t>Topic: Consumer Behavior and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an application of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strategy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34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human resource management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regulatory policy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informed consumers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marketing</w:t>
                  </w:r>
                </w:p>
              </w:tc>
            </w:tr>
          </w:tbl>
          <w:p w:rsidR="00442157" w:rsidRPr="005B4B1E" w:rsidRDefault="00442157">
            <w:pPr>
              <w:keepNext/>
              <w:keepLines/>
            </w:pPr>
            <w:r>
              <w:rPr>
                <w:rFonts w:ascii="Times,Times New Roman,Times-Rom" w:hAnsi="Times,Times New Roman,Times-Rom" w:cs="Times,Times New Roman,Times-Rom"/>
                <w:color w:val="000000"/>
                <w:sz w:val="20"/>
              </w:rPr>
              <w:t>Human resource management is not an application of consumer behavior.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Applications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Thomas wants to gain a usable understanding of consumer behavior in order to help him become a more effective marketing manager. Which application of consumer behavior does this represent?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strategy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regulatory policy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informed consumers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7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resource management</w:t>
                  </w:r>
                </w:p>
              </w:tc>
            </w:tr>
          </w:tbl>
          <w:p w:rsidR="00442157" w:rsidRPr="005B4B1E" w:rsidRDefault="00442157">
            <w:pPr>
              <w:keepNext/>
              <w:keepLines/>
            </w:pPr>
            <w:r>
              <w:rPr>
                <w:rFonts w:ascii="Times,Times New Roman,Times-Rom" w:hAnsi="Times,Times New Roman,Times-Rom" w:cs="Times,Times New Roman,Times-Rom"/>
                <w:color w:val="000000"/>
                <w:sz w:val="20"/>
              </w:rPr>
              <w:t>An accurate understanding of consumer behavior can greatly reduce the odds of failures.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_____ is the application of marketing strategies and tactics to alter or create behaviors that have a positive effect on the targeted individuals or society as a whole.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Regulation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Proactive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Ethical marketing</w:t>
                  </w:r>
                </w:p>
              </w:tc>
            </w:tr>
          </w:tbl>
          <w:p w:rsidR="00442157" w:rsidRPr="005B4B1E" w:rsidRDefault="00442157">
            <w:pPr>
              <w:keepNext/>
              <w:keepLines/>
            </w:pPr>
            <w:r>
              <w:rPr>
                <w:rFonts w:ascii="Times,Times New Roman,Times-Rom" w:hAnsi="Times,Times New Roman,Times-Rom" w:cs="Times,Times New Roman,Times-Rom"/>
                <w:color w:val="000000"/>
                <w:sz w:val="20"/>
              </w:rPr>
              <w:t>Social marketing has been used in attempts to reduce smoking, to encourage environmentally sound behaviors such as recycling, and to support many other important causes.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Social Marketing</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Mia is concerned how her marketing activities will affect individual consumers as well as society at large. Mia is implementing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conscientious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regulated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ethical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proactive 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marketing</w:t>
                  </w:r>
                </w:p>
              </w:tc>
            </w:tr>
          </w:tbl>
          <w:p w:rsidR="00442157" w:rsidRPr="005B4B1E" w:rsidRDefault="00442157">
            <w:pPr>
              <w:keepNext/>
              <w:keepLines/>
            </w:pPr>
            <w:r>
              <w:rPr>
                <w:rFonts w:ascii="Times,Times New Roman,Times-Rom" w:hAnsi="Times,Times New Roman,Times-Rom" w:cs="Times,Times New Roman,Times-Rom"/>
                <w:color w:val="000000"/>
                <w:sz w:val="20"/>
              </w:rPr>
              <w:t>Social marketing is the application of marketing strategies and tactics to alter or create behaviors that have a positive effect on the targeted individuals or society as a whole.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Social Marketing</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Most economically developed societies are legitimately referred to as _____ societies.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proactive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competitive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enhanced</w:t>
                  </w:r>
                </w:p>
              </w:tc>
            </w:tr>
          </w:tbl>
          <w:p w:rsidR="00442157" w:rsidRPr="005B4B1E" w:rsidRDefault="00442157">
            <w:pPr>
              <w:keepNext/>
              <w:keepLines/>
            </w:pPr>
            <w:r>
              <w:rPr>
                <w:rFonts w:ascii="Times,Times New Roman,Times-Rom" w:hAnsi="Times,Times New Roman,Times-Rom" w:cs="Times,Times New Roman,Times-Rom"/>
                <w:color w:val="000000"/>
                <w:sz w:val="20"/>
              </w:rPr>
              <w:t>Most individuals in these societies spend more time engaged in consumption than in any other activity.</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Informed Individuals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used by firms to influence consumers?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ads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3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packages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store environments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 pitches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pPr>
              <w:keepNext/>
              <w:keepLines/>
            </w:pPr>
            <w:r>
              <w:rPr>
                <w:rFonts w:ascii="Times,Times New Roman,Times-Rom" w:hAnsi="Times,Times New Roman,Times-Rom" w:cs="Times,Times New Roman,Times-Rom"/>
                <w:color w:val="000000"/>
                <w:sz w:val="20"/>
              </w:rPr>
              <w:t>Marketers spend billions to influence consumer decisions.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Informed Individuals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To survive in a competitive environment, an organization must provide its target customers more _____ than is provided to them by its competition.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feedback</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attention</w:t>
                  </w:r>
                </w:p>
              </w:tc>
            </w:tr>
          </w:tbl>
          <w:p w:rsidR="00442157" w:rsidRPr="005B4B1E" w:rsidRDefault="00442157">
            <w:pPr>
              <w:keepNext/>
              <w:keepLines/>
            </w:pPr>
            <w:r>
              <w:rPr>
                <w:rFonts w:ascii="Times,Times New Roman,Times-Rom" w:hAnsi="Times,Times New Roman,Times-Rom" w:cs="Times,Times New Roman,Times-Rom"/>
                <w:color w:val="000000"/>
                <w:sz w:val="20"/>
              </w:rPr>
              <w:t>Customer value is the difference between all the benefits derived from a total product and all the costs of acquiring those benefits.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The difference between all the benefits derived from a total product and all the costs of acquiring those benefits is known as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value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equity</w:t>
                  </w:r>
                </w:p>
              </w:tc>
            </w:tr>
          </w:tbl>
          <w:p w:rsidR="00442157" w:rsidRPr="005B4B1E" w:rsidRDefault="00442157">
            <w:pPr>
              <w:keepNext/>
              <w:keepLines/>
            </w:pPr>
            <w:r>
              <w:rPr>
                <w:rFonts w:ascii="Times,Times New Roman,Times-Rom" w:hAnsi="Times,Times New Roman,Times-Rom" w:cs="Times,Times New Roman,Times-Rom"/>
                <w:color w:val="000000"/>
                <w:sz w:val="20"/>
              </w:rPr>
              <w:t>To survive in a competitive environment, an organization must provide its target customers more value than is provided to them by its competition.</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Laurie saved for six months to have enough money to buy a new designer outfit to wear to a special party. She had to travel to a larger city to purchase this outfit, but it was worth it to her because it made her feel beautiful and confident. The difference between the benefits Laurie perceived from this purchase and the cost to her to acquire these benefits describes her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value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motivation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equity difference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perceptual field</w:t>
                  </w:r>
                </w:p>
              </w:tc>
            </w:tr>
          </w:tbl>
          <w:p w:rsidR="00442157" w:rsidRPr="005B4B1E" w:rsidRDefault="00442157">
            <w:pPr>
              <w:keepNext/>
              <w:keepLines/>
            </w:pPr>
            <w:r>
              <w:rPr>
                <w:rFonts w:ascii="Times,Times New Roman,Times-Rom" w:hAnsi="Times,Times New Roman,Times-Rom" w:cs="Times,Times New Roman,Times-Rom"/>
                <w:color w:val="000000"/>
                <w:sz w:val="20"/>
              </w:rPr>
              <w:t>Customer value is the difference between all the benefits derived from a total product and all the costs of acquiring those benefits.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It is critical that a firm consider value from which perspective?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6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competition's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5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firm's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4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customer's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6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government's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6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industry's</w:t>
                  </w:r>
                </w:p>
              </w:tc>
            </w:tr>
          </w:tbl>
          <w:p w:rsidR="00442157" w:rsidRPr="005B4B1E" w:rsidRDefault="00442157">
            <w:pPr>
              <w:keepNext/>
              <w:keepLines/>
            </w:pPr>
            <w:r>
              <w:rPr>
                <w:rFonts w:ascii="Times,Times New Roman,Times-Rom" w:hAnsi="Times,Times New Roman,Times-Rom" w:cs="Times,Times New Roman,Times-Rom"/>
                <w:color w:val="000000"/>
                <w:sz w:val="20"/>
              </w:rPr>
              <w:t>Marketing strategy seeks to provide the customer with more value than the competition while still producing profit for the firm.</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How can an organization provide superior customer value to customers?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conducting market research</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3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offering its products at the lowest 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18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offering extended warranty coverage on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50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doing a better job of anticipating and reacting to customer needs than the competition does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2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by offering more variations of a product</w:t>
                  </w:r>
                </w:p>
              </w:tc>
            </w:tr>
          </w:tbl>
          <w:p w:rsidR="00442157" w:rsidRPr="005B4B1E" w:rsidRDefault="00442157">
            <w:pPr>
              <w:keepNext/>
              <w:keepLines/>
            </w:pPr>
            <w:r>
              <w:rPr>
                <w:rFonts w:ascii="Times,Times New Roman,Times-Rom" w:hAnsi="Times,Times New Roman,Times-Rom" w:cs="Times,Times New Roman,Times-Rom"/>
                <w:color w:val="000000"/>
                <w:sz w:val="20"/>
              </w:rPr>
              <w:t>It is critical that a firm consider value from the customer's perspective.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Marketing strategy begins with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segmentation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targeting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8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conducting an outcomes assessment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objective setting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3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conducting a market analysis</w:t>
                  </w:r>
                </w:p>
              </w:tc>
            </w:tr>
          </w:tbl>
          <w:p w:rsidR="00442157" w:rsidRPr="005B4B1E" w:rsidRDefault="00442157">
            <w:pPr>
              <w:keepNext/>
              <w:keepLines/>
            </w:pPr>
            <w:r>
              <w:rPr>
                <w:rFonts w:ascii="Times,Times New Roman,Times-Rom" w:hAnsi="Times,Times New Roman,Times-Rom" w:cs="Times,Times New Roman,Times-Rom"/>
                <w:color w:val="000000"/>
                <w:sz w:val="20"/>
              </w:rPr>
              <w:t>The organization identifies groups of individuals, households, or firms with similar needs.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Harold is tasked with developing the marketing strategy for his family's business. What should he do first?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segment the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0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conduct a market analysis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81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decide on which segments to target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1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develop the marketing mix</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8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 objectives</w:t>
                  </w:r>
                </w:p>
              </w:tc>
            </w:tr>
          </w:tbl>
          <w:p w:rsidR="00442157" w:rsidRPr="005B4B1E" w:rsidRDefault="00442157">
            <w:pPr>
              <w:keepNext/>
              <w:keepLines/>
            </w:pPr>
            <w:r>
              <w:rPr>
                <w:rFonts w:ascii="Times,Times New Roman,Times-Rom" w:hAnsi="Times,Times New Roman,Times-Rom" w:cs="Times,Times New Roman,Times-Rom"/>
                <w:color w:val="000000"/>
                <w:sz w:val="20"/>
              </w:rPr>
              <w:t>The organization identifies groups of individuals, households, or firms with similar needs.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Marketing strategy is formulated in terms of the marketing mix; that is, it involves determining the product, features, price, communications, distribution, and services that will provide customers with superior value. This entire set of characteristics is often referred to as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total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value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offering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total value</w:t>
                  </w:r>
                </w:p>
              </w:tc>
            </w:tr>
          </w:tbl>
          <w:p w:rsidR="00442157" w:rsidRPr="005B4B1E" w:rsidRDefault="00442157">
            <w:pPr>
              <w:keepNext/>
              <w:keepLines/>
            </w:pPr>
            <w:r>
              <w:rPr>
                <w:rFonts w:ascii="Times,Times New Roman,Times-Rom" w:hAnsi="Times,Times New Roman,Times-Rom" w:cs="Times,Times New Roman,Times-Rom"/>
                <w:color w:val="000000"/>
                <w:sz w:val="20"/>
              </w:rPr>
              <w:t>The total product is presented to the target market, which is consistently engaged in processing information and making decisions.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Disney World in Orlando, FL, has several theme parks, resorts, restaurants, and stores. Each is intentionally created to offer a memorable event for visitors. For example, the Wilderness Lodge is a large resort hotel on the grounds, and everything within it is made to look like log cabins and pioneer days. Even the casual restaurant has the wait staff dressed in pioneer costumes, and they put on funny little skits when they are waiting on customers. Which of the following best describes what Disney is selling?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bundled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bundled 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 experience</w:t>
                  </w:r>
                </w:p>
              </w:tc>
            </w:tr>
          </w:tbl>
          <w:p w:rsidR="00442157" w:rsidRPr="005B4B1E" w:rsidRDefault="00442157">
            <w:pPr>
              <w:keepNext/>
              <w:keepLines/>
            </w:pPr>
            <w:r>
              <w:rPr>
                <w:rFonts w:ascii="Times,Times New Roman,Times-Rom" w:hAnsi="Times,Times New Roman,Times-Rom" w:cs="Times,Times New Roman,Times-Rom"/>
                <w:color w:val="000000"/>
                <w:sz w:val="20"/>
              </w:rPr>
              <w:t>An experience occurs when a company intentionally creates a memorable event for customers.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 shopper who cares about brand-name merchandise and convenience is known as a ________ shopper.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destination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brand</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basic</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enthusiast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serious</w:t>
                  </w:r>
                </w:p>
              </w:tc>
            </w:tr>
          </w:tbl>
          <w:p w:rsidR="00442157" w:rsidRPr="005B4B1E" w:rsidRDefault="00442157">
            <w:pPr>
              <w:keepNext/>
              <w:keepLines/>
            </w:pPr>
            <w:r>
              <w:rPr>
                <w:rFonts w:ascii="Times,Times New Roman,Times-Rom" w:hAnsi="Times,Times New Roman,Times-Rom" w:cs="Times,Times New Roman,Times-Rom"/>
                <w:color w:val="000000"/>
                <w:sz w:val="20"/>
              </w:rPr>
              <w:t>A serious shopper cares about brand-name merchandise and convenience.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Customers with Similar Need Sets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a component of a market analysis?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segmentation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objectives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conditions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pPr>
              <w:keepNext/>
              <w:keepLines/>
            </w:pPr>
            <w:r>
              <w:rPr>
                <w:rFonts w:ascii="Times,Times New Roman,Times-Rom" w:hAnsi="Times,Times New Roman,Times-Rom" w:cs="Times,Times New Roman,Times-Rom"/>
                <w:color w:val="000000"/>
                <w:sz w:val="20"/>
              </w:rPr>
              <w:t>The state of the economy, the physical environment, government regulations, and technological developments affect consumer needs and expectations as well as company and competitor capabilities.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Conditions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Darren is conducting a market analysis for his business, and he has asked your advice on what he should be analyzing. Which of the following should he consider at this step of marketing strategy development?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03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 company's own ability to meet customer needs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08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competitors' capabilities and strategies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9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consumers' needs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9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conditions in the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pPr>
              <w:keepNext/>
              <w:keepLines/>
            </w:pPr>
            <w:r>
              <w:rPr>
                <w:rFonts w:ascii="Times,Times New Roman,Times-Rom" w:hAnsi="Times,Times New Roman,Times-Rom" w:cs="Times,Times New Roman,Times-Rom"/>
                <w:color w:val="000000"/>
                <w:sz w:val="20"/>
              </w:rPr>
              <w:t>Market analysis requires a thorough understanding of the company's own ability to meet customer needs, competitors' capabilities and strategies, consumers' needs, and conditions in the market.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Analysis Components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Jamie is developing a thorough understanding of his company's own capabilities; the capabilities of current and future competitors; the consumption process of potential customers; and the economic, physical, and technological environment in which these elements interact. Which step in the marketing strategy process is Jamie performing?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setting objectives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segmenting the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3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conducting a market analysis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assessing the outcomes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targeting the market</w:t>
                  </w:r>
                </w:p>
              </w:tc>
            </w:tr>
          </w:tbl>
          <w:p w:rsidR="00442157" w:rsidRPr="005B4B1E" w:rsidRDefault="00442157">
            <w:pPr>
              <w:keepNext/>
              <w:keepLines/>
            </w:pPr>
            <w:r>
              <w:rPr>
                <w:rFonts w:ascii="Times,Times New Roman,Times-Rom" w:hAnsi="Times,Times New Roman,Times-Rom" w:cs="Times,Times New Roman,Times-Rom"/>
                <w:color w:val="000000"/>
                <w:sz w:val="20"/>
              </w:rPr>
              <w:t>Market analysis requires a thorough understanding of the company's own ability to meet customer needs, competitors' capabilities and strategies, consumers' needs, and conditions in the market.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Analysis Components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aspects is evaluated when determining a firm's ability to meet customer needs?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financial condition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0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general managerial skills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production capabilities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technological sophistication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pPr>
              <w:keepNext/>
              <w:keepLines/>
            </w:pPr>
            <w:r>
              <w:rPr>
                <w:rFonts w:ascii="Times,Times New Roman,Times-Rom" w:hAnsi="Times,Times New Roman,Times-Rom" w:cs="Times,Times New Roman,Times-Rom"/>
                <w:color w:val="000000"/>
                <w:sz w:val="20"/>
              </w:rPr>
              <w:t>Failure to fully understand strengths and weaknesses can cause serious problems.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The Company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evaluated when analyzing a company's own ability to meet customer needs?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competitors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financial strengths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0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general managerial skills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production capabilities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reputation</w:t>
                  </w:r>
                </w:p>
              </w:tc>
            </w:tr>
          </w:tbl>
          <w:p w:rsidR="00442157" w:rsidRPr="005B4B1E" w:rsidRDefault="00442157">
            <w:pPr>
              <w:keepNext/>
              <w:keepLines/>
            </w:pPr>
            <w:r>
              <w:rPr>
                <w:rFonts w:ascii="Times,Times New Roman,Times-Rom" w:hAnsi="Times,Times New Roman,Times-Rom" w:cs="Times,Times New Roman,Times-Rom"/>
                <w:color w:val="000000"/>
                <w:sz w:val="20"/>
              </w:rPr>
              <w:t>When analyzing a company's own ability to meet customer needs, competitors are not considered.</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The Company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As part of developing your company's marketing strategy, you are tasked with analyzing the new-product capabilities, channel strength, advertising abilities, service capabilities, marketing research abilities, and market and consumer knowledge. Which aspect of your company's capabilities are you assessing?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financial strength</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8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skills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0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general managerial skills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production capabilities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reputation</w:t>
                  </w:r>
                </w:p>
              </w:tc>
            </w:tr>
          </w:tbl>
          <w:p w:rsidR="00442157" w:rsidRPr="005B4B1E" w:rsidRDefault="00442157">
            <w:pPr>
              <w:keepNext/>
              <w:keepLines/>
            </w:pPr>
            <w:r>
              <w:rPr>
                <w:rFonts w:ascii="Times,Times New Roman,Times-Rom" w:hAnsi="Times,Times New Roman,Times-Rom" w:cs="Times,Times New Roman,Times-Rom"/>
                <w:color w:val="000000"/>
                <w:sz w:val="20"/>
              </w:rPr>
              <w:t>Marketing skills include new-product capabilities, channel strength, advertising abilities, service capabilities, marketing research abilities, and market and consumer knowledge.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The Company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 portion of a larger market whose needs differ somewhat from the larger market is referred to as a(n)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niche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subgroup</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ancillary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secondary market</w:t>
                  </w:r>
                </w:p>
              </w:tc>
            </w:tr>
          </w:tbl>
          <w:p w:rsidR="00442157" w:rsidRPr="005B4B1E" w:rsidRDefault="00442157">
            <w:pPr>
              <w:keepNext/>
              <w:keepLines/>
            </w:pPr>
            <w:r>
              <w:rPr>
                <w:rFonts w:ascii="Times,Times New Roman,Times-Rom" w:hAnsi="Times,Times New Roman,Times-Rom" w:cs="Times,Times New Roman,Times-Rom"/>
                <w:color w:val="000000"/>
                <w:sz w:val="20"/>
              </w:rPr>
              <w:t>To be viable, a segment must be large enough to be served profitably.</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29.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Smaller women like to purchase fashionable clothes just as much as any women. However, most clothes are not proportioned for their smaller size and do not fit well. As a result, several manufacturers offer "petite" sizes of clothing for this group of consumers. Women who comprise this group have needs that differ somewhat from the total market and represent a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demographic segment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 segment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potential</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submarket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w:t>
                  </w:r>
                </w:p>
              </w:tc>
            </w:tr>
          </w:tbl>
          <w:p w:rsidR="00442157" w:rsidRPr="005B4B1E" w:rsidRDefault="00442157">
            <w:pPr>
              <w:keepNext/>
              <w:keepLines/>
            </w:pPr>
            <w:r>
              <w:rPr>
                <w:rFonts w:ascii="Times,Times New Roman,Times-Rom" w:hAnsi="Times,Times New Roman,Times-Rom" w:cs="Times,Times New Roman,Times-Rom"/>
                <w:color w:val="000000"/>
                <w:sz w:val="20"/>
              </w:rPr>
              <w:t>A market segment is a portion of a larger market whose needs differ somewhat from the larger market.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Tracking consumers' online activity and delivering specific banner ads based on that activity is known as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clickstream</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1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blogging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2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spam</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behavioral targeting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electronic targeting</w:t>
                  </w:r>
                </w:p>
              </w:tc>
            </w:tr>
          </w:tbl>
          <w:p w:rsidR="00442157" w:rsidRPr="005B4B1E" w:rsidRDefault="00442157">
            <w:pPr>
              <w:keepNext/>
              <w:keepLines/>
            </w:pPr>
            <w:r>
              <w:rPr>
                <w:rFonts w:ascii="Times,Times New Roman,Times-Rom" w:hAnsi="Times,Times New Roman,Times-Rom" w:cs="Times,Times New Roman,Times-Rom"/>
                <w:color w:val="000000"/>
                <w:sz w:val="20"/>
              </w:rPr>
              <w:t>Behavioral targeting is an example of how technology is making individualized communication increasingly cost effective.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Tacoda Systems tracks consumers' online activity and delivers specific banners based on that activity. This tracking and ad delivery system has been installed on almost 3,000 websites, and advertisers pay on a pay-for-performance basis, which means that advertisers pay Tacoda Systems only when a consumer clicks on their ad. The tracking of online activity and delivery of ads based on that activity is called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click-throughs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behavioral targeting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spamming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1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blogging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cookie targeting</w:t>
                  </w:r>
                </w:p>
              </w:tc>
            </w:tr>
          </w:tbl>
          <w:p w:rsidR="00442157" w:rsidRPr="005B4B1E" w:rsidRDefault="00442157">
            <w:pPr>
              <w:keepNext/>
              <w:keepLines/>
            </w:pPr>
            <w:r>
              <w:rPr>
                <w:rFonts w:ascii="Times,Times New Roman,Times-Rom" w:hAnsi="Times,Times New Roman,Times-Rom" w:cs="Times,Times New Roman,Times-Rom"/>
                <w:color w:val="000000"/>
                <w:sz w:val="20"/>
              </w:rPr>
              <w:t>Tracking consumers' online activity and delivering specific banner ads based on that activity is known as behavioral targeting.</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What is the first step in market segmentation?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describe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1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 customers with similar needs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6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8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 an attractive segment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3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 objectives for segmenting</w:t>
                  </w:r>
                </w:p>
              </w:tc>
            </w:tr>
          </w:tbl>
          <w:p w:rsidR="00442157" w:rsidRPr="005B4B1E" w:rsidRDefault="00442157">
            <w:pPr>
              <w:keepNext/>
              <w:keepLines/>
            </w:pPr>
            <w:r>
              <w:rPr>
                <w:rFonts w:ascii="Times,Times New Roman,Times-Rom" w:hAnsi="Times,Times New Roman,Times-Rom" w:cs="Times,Times New Roman,Times-Rom"/>
                <w:color w:val="000000"/>
                <w:sz w:val="20"/>
              </w:rPr>
              <w:t>Most products in developed economies satisfy more than one need.</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What is the LAST step in market segmentation?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describe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0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 an attractive segment(s)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6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1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 customers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43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decide the segmenting scheme</w:t>
                  </w:r>
                </w:p>
              </w:tc>
            </w:tr>
          </w:tbl>
          <w:p w:rsidR="00442157" w:rsidRPr="005B4B1E" w:rsidRDefault="00442157">
            <w:pPr>
              <w:keepNext/>
              <w:keepLines/>
            </w:pPr>
            <w:r>
              <w:rPr>
                <w:rFonts w:ascii="Times,Times New Roman,Times-Rom" w:hAnsi="Times,Times New Roman,Times-Rom" w:cs="Times,Times New Roman,Times-Rom"/>
                <w:color w:val="000000"/>
                <w:sz w:val="20"/>
              </w:rPr>
              <w:t>The last step in market segmentation is selecting an attractive segment(s) to serve.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a step in market segmentation?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 budget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6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1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 customers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describe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0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 an attractive segment(s) to serve</w:t>
                  </w:r>
                </w:p>
              </w:tc>
            </w:tr>
          </w:tbl>
          <w:p w:rsidR="00442157" w:rsidRPr="005B4B1E" w:rsidRDefault="00442157">
            <w:pPr>
              <w:keepNext/>
              <w:keepLines/>
            </w:pPr>
            <w:r>
              <w:rPr>
                <w:rFonts w:ascii="Times,Times New Roman,Times-Rom" w:hAnsi="Times,Times New Roman,Times-Rom" w:cs="Times,Times New Roman,Times-Rom"/>
                <w:color w:val="000000"/>
                <w:sz w:val="20"/>
              </w:rPr>
              <w:t>Setting a budget is not a step in market segmentation.</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Carlos is attempting to segment the market for his company's products. Where should he begin?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8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set objectives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6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1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 customers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describe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0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 an attractive segment(s) to serve</w:t>
                  </w:r>
                </w:p>
              </w:tc>
            </w:tr>
          </w:tbl>
          <w:p w:rsidR="00442157" w:rsidRPr="005B4B1E" w:rsidRDefault="00442157">
            <w:pPr>
              <w:keepNext/>
              <w:keepLines/>
            </w:pPr>
            <w:r>
              <w:rPr>
                <w:rFonts w:ascii="Times,Times New Roman,Times-Rom" w:hAnsi="Times,Times New Roman,Times-Rom" w:cs="Times,Times New Roman,Times-Rom"/>
                <w:color w:val="000000"/>
                <w:sz w:val="20"/>
              </w:rPr>
              <w:t>The first step in market segmentation is identifying product-related need sets.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term reflects the fact that most products in developed economies satisfy more than one need?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multiplicity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1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duplicity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array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pPr>
            <w:r>
              <w:rPr>
                <w:rFonts w:ascii="Times,Times New Roman,Times-Rom" w:hAnsi="Times,Times New Roman,Times-Rom" w:cs="Times,Times New Roman,Times-Rom"/>
                <w:color w:val="000000"/>
                <w:sz w:val="20"/>
              </w:rPr>
              <w:t>Products can meet different needs beyond their basic function.</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Product-Related Need Sets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Barry is looking for a car that is dependable yet stylish enough to let others know that he has achieved a respectable status in his life and career. He also wants it to be a high-performance automobile. Dependability, status, and performance represent Barry's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self-image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alter ego</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unarticulated needs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w:t>
                  </w:r>
                </w:p>
              </w:tc>
            </w:tr>
          </w:tbl>
          <w:p w:rsidR="00442157" w:rsidRPr="005B4B1E" w:rsidRDefault="00442157">
            <w:pPr>
              <w:keepNext/>
              <w:keepLines/>
            </w:pPr>
            <w:r>
              <w:rPr>
                <w:rFonts w:ascii="Times,Times New Roman,Times-Rom" w:hAnsi="Times,Times New Roman,Times-Rom" w:cs="Times,Times New Roman,Times-Rom"/>
                <w:color w:val="000000"/>
                <w:sz w:val="20"/>
              </w:rPr>
              <w:t>Products can meet different needs beyond their basic function.</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Product-Related Needs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used to describe a group of consumers with similar needs sets?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demographics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2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media usage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and B</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B, and C</w:t>
                  </w:r>
                </w:p>
              </w:tc>
            </w:tr>
          </w:tbl>
          <w:p w:rsidR="00442157" w:rsidRPr="005B4B1E" w:rsidRDefault="00442157">
            <w:pPr>
              <w:keepNext/>
              <w:keepLines/>
            </w:pPr>
            <w:r>
              <w:rPr>
                <w:rFonts w:ascii="Times,Times New Roman,Times-Rom" w:hAnsi="Times,Times New Roman,Times-Rom" w:cs="Times,Times New Roman,Times-Rom"/>
                <w:color w:val="000000"/>
                <w:sz w:val="20"/>
              </w:rPr>
              <w:t>Designing an effective marketing program requires having a complete understanding of the potential customers.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Description of Each Group</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39.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Talbot's is a women's clothing store that offers classic fashions at a slightly premium price (i.e., a wool skirt typically costs more than $100). During the process of market segmentation, Talbot's identified a group of consumers who are larger than average women yet still want stylish clothing. Further research into this segment revealed that these women tend to be between the ages of 35 and 50, are career-oriented, have a household income over $50,000, and are married with children under the age of 18 living at home. This women in this group are also heavy users of magazines and newspapers as well as prime-time television. Which step of market segmentation does this describe?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92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identifying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2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grouping customer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7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describing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34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selecting an attractive segment(s)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1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profiling current customers</w:t>
                  </w:r>
                </w:p>
              </w:tc>
            </w:tr>
          </w:tbl>
          <w:p w:rsidR="00442157" w:rsidRPr="005B4B1E" w:rsidRDefault="00442157">
            <w:pPr>
              <w:keepNext/>
              <w:keepLines/>
            </w:pPr>
            <w:r>
              <w:rPr>
                <w:rFonts w:ascii="Times,Times New Roman,Times-Rom" w:hAnsi="Times,Times New Roman,Times-Rom" w:cs="Times,Times New Roman,Times-Rom"/>
                <w:color w:val="000000"/>
                <w:sz w:val="20"/>
              </w:rPr>
              <w:t>Designing an effective marketing program requires having a complete understanding of the potential customers.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Description of Each Group</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The segment(s) within the larger market on which an organization will focus its marketing effort is referred to as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target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strategic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market</w:t>
                  </w:r>
                </w:p>
              </w:tc>
            </w:tr>
          </w:tbl>
          <w:p w:rsidR="00442157" w:rsidRPr="005B4B1E" w:rsidRDefault="00442157">
            <w:pPr>
              <w:keepNext/>
              <w:keepLines/>
            </w:pPr>
            <w:r>
              <w:rPr>
                <w:rFonts w:ascii="Times,Times New Roman,Times-Rom" w:hAnsi="Times,Times New Roman,Times-Rom" w:cs="Times,Times New Roman,Times-Rom"/>
                <w:color w:val="000000"/>
                <w:sz w:val="20"/>
              </w:rPr>
              <w:t>The selection of a target market is based on the ability to provide the selected segment(s) with superior customer service at a profit.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Attractive Segment(s) to Serve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J&amp;J Produce is a distributor of fresh produce. It conducted a thorough analysis of its market and identified groups of consumers that had similar product-related needs. One particular market identified wanted fresh and unique produce, such as Swiss chard, radicchio, and exotic fruits, and they were willing to pay higher prices for these choices. J&amp;J Produce decided to focus its marketing effort on this segment of the total market. This segment is J&amp;J's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target market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focus</w:t>
                  </w:r>
                </w:p>
              </w:tc>
            </w:tr>
          </w:tbl>
          <w:p w:rsidR="00442157" w:rsidRPr="005B4B1E" w:rsidRDefault="00442157">
            <w:pPr>
              <w:keepNext/>
              <w:keepLines/>
            </w:pPr>
            <w:r>
              <w:rPr>
                <w:rFonts w:ascii="Times,Times New Roman,Times-Rom" w:hAnsi="Times,Times New Roman,Times-Rom" w:cs="Times,Times New Roman,Times-Rom"/>
                <w:color w:val="000000"/>
                <w:sz w:val="20"/>
              </w:rPr>
              <w:t>The segment(s) within the larger market on which an organization will focus its marketing effort is referred to as the target market.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Attractive Segment(s) to Serve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used to evaluate the attractiveness of various market segments?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segment size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 available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9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fit with company image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cost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pPr>
              <w:keepNext/>
              <w:keepLines/>
            </w:pPr>
            <w:r>
              <w:rPr>
                <w:rFonts w:ascii="Times,Times New Roman,Times-Rom" w:hAnsi="Times,Times New Roman,Times-Rom" w:cs="Times,Times New Roman,Times-Rom"/>
                <w:color w:val="000000"/>
                <w:sz w:val="20"/>
              </w:rPr>
              <w:t>Many criteria are used to evaluate and compare the attractiveness of various market segments.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Attractive Segment(s) to Serve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Juan has segmented the market for boats and is currently analyzing each with respect to several factors, such as size, growth rate, competitor strength, fit with company image, distribution available, cost to serve, and risk before deciding which segment to target. Which step of market segmentation is Juan conducting?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92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identifying product-related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2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grouping customer with similar need sets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7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describing each group</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34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selecting an attractive segment(s) to serve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1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profiling current customers</w:t>
                  </w:r>
                </w:p>
              </w:tc>
            </w:tr>
          </w:tbl>
          <w:p w:rsidR="00442157" w:rsidRPr="005B4B1E" w:rsidRDefault="00442157">
            <w:pPr>
              <w:keepNext/>
              <w:keepLines/>
            </w:pPr>
            <w:r>
              <w:rPr>
                <w:rFonts w:ascii="Times,Times New Roman,Times-Rom" w:hAnsi="Times,Times New Roman,Times-Rom" w:cs="Times,Times New Roman,Times-Rom"/>
                <w:color w:val="000000"/>
                <w:sz w:val="20"/>
              </w:rPr>
              <w:t>Many criteria are used to evaluate and compare the attractiveness of various market segments.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Attractive Segment(s) to Serve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The product, price, communications, distribution, and services provided to the target market is referred to as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mix</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8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decision set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pPr>
            <w:r>
              <w:rPr>
                <w:rFonts w:ascii="Times,Times New Roman,Times-Rom" w:hAnsi="Times,Times New Roman,Times-Rom" w:cs="Times,Times New Roman,Times-Rom"/>
                <w:color w:val="000000"/>
                <w:sz w:val="20"/>
              </w:rPr>
              <w:t>The combination of these elements meets customer needs and provides customer value.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part of the marketing mix?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communications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2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pPr>
              <w:keepNext/>
              <w:keepLines/>
            </w:pPr>
            <w:r>
              <w:rPr>
                <w:rFonts w:ascii="Times,Times New Roman,Times-Rom" w:hAnsi="Times,Times New Roman,Times-Rom" w:cs="Times,Times New Roman,Times-Rom"/>
                <w:color w:val="000000"/>
                <w:sz w:val="20"/>
              </w:rPr>
              <w:t>Product, price, communications, and distribution are all part of the marketing mix.</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A(n) _____ is anything a consumer acquires or might acquire to meet a perceived need.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satisfier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end state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8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outcome</w:t>
                  </w:r>
                </w:p>
              </w:tc>
            </w:tr>
          </w:tbl>
          <w:p w:rsidR="00442157" w:rsidRPr="005B4B1E" w:rsidRDefault="00442157">
            <w:pPr>
              <w:keepNext/>
              <w:keepLines/>
            </w:pPr>
            <w:r>
              <w:rPr>
                <w:rFonts w:ascii="Times,Times New Roman,Times-Rom" w:hAnsi="Times,Times New Roman,Times-Rom" w:cs="Times,Times New Roman,Times-Rom"/>
                <w:color w:val="000000"/>
                <w:sz w:val="20"/>
              </w:rPr>
              <w:t>The term "product" is used to refer to physical products and primary or core services.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The Product</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To be successful, a product must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42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meet the needs of the target market better than the competition does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40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 lower priced than competitors'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73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 of higher quality than competitors'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68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be advertised more than competitors'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6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have greater distribution than the competition does</w:t>
                  </w:r>
                </w:p>
              </w:tc>
            </w:tr>
          </w:tbl>
          <w:p w:rsidR="00442157" w:rsidRPr="005B4B1E" w:rsidRDefault="00442157">
            <w:pPr>
              <w:keepNext/>
              <w:keepLines/>
            </w:pPr>
            <w:r>
              <w:rPr>
                <w:rFonts w:ascii="Times,Times New Roman,Times-Rom" w:hAnsi="Times,Times New Roman,Times-Rom" w:cs="Times,Times New Roman,Times-Rom"/>
                <w:color w:val="000000"/>
                <w:sz w:val="20"/>
              </w:rPr>
              <w:t>To be successful, a product must meet the needs of the target market better than the competition does.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The Product</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_____ include(s) advertising, the sales force, public relations, packaging, and any other signal that the firm provides about itself and its products.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promotions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Brand equity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 segmentation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2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communications</w:t>
                  </w:r>
                </w:p>
              </w:tc>
            </w:tr>
          </w:tbl>
          <w:p w:rsidR="00442157" w:rsidRPr="005B4B1E" w:rsidRDefault="00442157">
            <w:pPr>
              <w:keepNext/>
              <w:keepLines/>
            </w:pPr>
            <w:r>
              <w:rPr>
                <w:rFonts w:ascii="Times,Times New Roman,Times-Rom" w:hAnsi="Times,Times New Roman,Times-Rom" w:cs="Times,Times New Roman,Times-Rom"/>
                <w:color w:val="000000"/>
                <w:sz w:val="20"/>
              </w:rPr>
              <w:t>Marketing communications includes advertising, the sales force, public relations, packaging, and any other signal that the firm provides about itself and its products.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Communications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49.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included in marketing communications?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8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advertising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 force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public relations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packaging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w:t>
                  </w:r>
                </w:p>
              </w:tc>
            </w:tr>
          </w:tbl>
          <w:p w:rsidR="00442157" w:rsidRPr="005B4B1E" w:rsidRDefault="00442157">
            <w:pPr>
              <w:keepNext/>
              <w:keepLines/>
            </w:pPr>
            <w:r>
              <w:rPr>
                <w:rFonts w:ascii="Times,Times New Roman,Times-Rom" w:hAnsi="Times,Times New Roman,Times-Rom" w:cs="Times,Times New Roman,Times-Rom"/>
                <w:color w:val="000000"/>
                <w:sz w:val="20"/>
              </w:rPr>
              <w:t>Advertising, sales force, public relations, and packaging are all included in marketing communications.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Communications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a critical question for developing marketing communications?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18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Who do we want to communicate with?</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63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What effect do we want to have?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68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What message will achieve the desired result?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24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What media should we use?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04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 are critical questions.</w:t>
                  </w:r>
                </w:p>
              </w:tc>
            </w:tr>
          </w:tbl>
          <w:p w:rsidR="00442157" w:rsidRPr="005B4B1E" w:rsidRDefault="00442157">
            <w:pPr>
              <w:keepNext/>
              <w:keepLines/>
            </w:pPr>
            <w:r>
              <w:rPr>
                <w:rFonts w:ascii="Times,Times New Roman,Times-Rom" w:hAnsi="Times,Times New Roman,Times-Rom" w:cs="Times,Times New Roman,Times-Rom"/>
                <w:color w:val="000000"/>
                <w:sz w:val="20"/>
              </w:rPr>
              <w:t>An effective communications strategy requires answers to these critical questions.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Communications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_____ is the amount of money one must pay to obtain the right to use the product.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cost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Total cost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value</w:t>
                  </w:r>
                </w:p>
              </w:tc>
            </w:tr>
          </w:tbl>
          <w:p w:rsidR="00442157" w:rsidRPr="005B4B1E" w:rsidRDefault="00442157">
            <w:pPr>
              <w:keepNext/>
              <w:keepLines/>
            </w:pPr>
            <w:r>
              <w:rPr>
                <w:rFonts w:ascii="Times,Times New Roman,Times-Rom" w:hAnsi="Times,Times New Roman,Times-Rom" w:cs="Times,Times New Roman,Times-Rom"/>
                <w:color w:val="000000"/>
                <w:sz w:val="20"/>
              </w:rPr>
              <w:t>One can buy ownership of a product or, for many products, limited usage rights.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Price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Amy purchased a new 32-inch LCD high-definition television and paid $400 for it. This amount of money Amy had to pay to obtain this product is known as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total cost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cost</w:t>
                  </w:r>
                </w:p>
              </w:tc>
            </w:tr>
          </w:tbl>
          <w:p w:rsidR="00442157" w:rsidRPr="005B4B1E" w:rsidRDefault="00442157">
            <w:pPr>
              <w:keepNext/>
              <w:keepLines/>
            </w:pPr>
            <w:r>
              <w:rPr>
                <w:rFonts w:ascii="Times,Times New Roman,Times-Rom" w:hAnsi="Times,Times New Roman,Times-Rom" w:cs="Times,Times New Roman,Times-Rom"/>
                <w:color w:val="000000"/>
                <w:sz w:val="20"/>
              </w:rPr>
              <w:t>Price is the amount of money one must pay to obtain the right to use the product.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Price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_____ is everything the consumer must surrender in order to receive the benefits of owning/using the product.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cost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Opportunity cost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pPr>
            <w:r>
              <w:rPr>
                <w:rFonts w:ascii="Times,Times New Roman,Times-Rom" w:hAnsi="Times,Times New Roman,Times-Rom" w:cs="Times,Times New Roman,Times-Rom"/>
                <w:color w:val="000000"/>
                <w:sz w:val="20"/>
              </w:rPr>
              <w:t>Firms seek to provide customer value by reducing the non-price costs of owning or operating a product.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Price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Timothy and his wife are considering the purchase of a new car. In addition to the price, they are also considering the cost of insurance, gasoline, maintenance, finance charges, and license fees. All of these factors combined represent the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opportunity cost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consumer cost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value proposition</w:t>
                  </w:r>
                </w:p>
              </w:tc>
            </w:tr>
          </w:tbl>
          <w:p w:rsidR="00442157" w:rsidRPr="005B4B1E" w:rsidRDefault="00442157">
            <w:pPr>
              <w:keepNext/>
              <w:keepLines/>
            </w:pPr>
            <w:r>
              <w:rPr>
                <w:rFonts w:ascii="Times,Times New Roman,Times-Rom" w:hAnsi="Times,Times New Roman,Times-Rom" w:cs="Times,Times New Roman,Times-Rom"/>
                <w:color w:val="000000"/>
                <w:sz w:val="20"/>
              </w:rPr>
              <w:t>Price is everything the consumer must surrender in order to receive the benefits of owning/using the product.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Price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element of the marketing mix is concerned with having the product available where target customers can buy it?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2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communications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placement</w:t>
                  </w:r>
                </w:p>
              </w:tc>
            </w:tr>
          </w:tbl>
          <w:p w:rsidR="00442157" w:rsidRPr="005B4B1E" w:rsidRDefault="00442157">
            <w:pPr>
              <w:keepNext/>
              <w:keepLines/>
            </w:pPr>
            <w:r>
              <w:rPr>
                <w:rFonts w:ascii="Times,Times New Roman,Times-Rom" w:hAnsi="Times,Times New Roman,Times-Rom" w:cs="Times,Times New Roman,Times-Rom"/>
                <w:color w:val="000000"/>
                <w:sz w:val="20"/>
              </w:rPr>
              <w:t>Good distribution decisions require a sound knowledge of where target customers shop for the product in question.</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Distribution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Tony's job entails making sure his company's products get to retailers so that target customers can buy them. Which element of the marketing mix is Tony involved with?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2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distribution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communications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placement</w:t>
                  </w:r>
                </w:p>
              </w:tc>
            </w:tr>
          </w:tbl>
          <w:p w:rsidR="00442157" w:rsidRPr="005B4B1E" w:rsidRDefault="00442157">
            <w:pPr>
              <w:keepNext/>
              <w:keepLines/>
            </w:pPr>
            <w:r>
              <w:rPr>
                <w:rFonts w:ascii="Times,Times New Roman,Times-Rom" w:hAnsi="Times,Times New Roman,Times-Rom" w:cs="Times,Times New Roman,Times-Rom"/>
                <w:color w:val="000000"/>
                <w:sz w:val="20"/>
              </w:rPr>
              <w:t>Distribution is concerned with having the product available where target customers can buy it.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Distribution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Auxiliary or peripheral activities that are performed to enhance the primary product or primary service are referred to as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7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supplemental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intangible benefits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secondary product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ancillary attributes</w:t>
                  </w:r>
                </w:p>
              </w:tc>
            </w:tr>
          </w:tbl>
          <w:p w:rsidR="00442157" w:rsidRPr="005B4B1E" w:rsidRDefault="00442157">
            <w:pPr>
              <w:keepNext/>
              <w:keepLines/>
            </w:pPr>
            <w:r>
              <w:rPr>
                <w:rFonts w:ascii="Times,Times New Roman,Times-Rom" w:hAnsi="Times,Times New Roman,Times-Rom" w:cs="Times,Times New Roman,Times-Rom"/>
                <w:color w:val="000000"/>
                <w:sz w:val="20"/>
              </w:rPr>
              <w:t>A firm must explicitly manage its auxiliary services to have a competitive advantage.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Service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considered one of the firm's outcomes of the marketing strategy and consumer behavior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 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service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 and profits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34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 are considered outcomes for the firm.</w:t>
                  </w:r>
                </w:p>
              </w:tc>
            </w:tr>
          </w:tbl>
          <w:p w:rsidR="00442157" w:rsidRPr="005B4B1E" w:rsidRDefault="00442157">
            <w:pPr>
              <w:keepNext/>
              <w:keepLines/>
            </w:pPr>
            <w:r>
              <w:rPr>
                <w:rFonts w:ascii="Times,Times New Roman,Times-Rom" w:hAnsi="Times,Times New Roman,Times-Rom" w:cs="Times,Times New Roman,Times-Rom"/>
                <w:color w:val="000000"/>
                <w:sz w:val="20"/>
              </w:rPr>
              <w:t>Service is not considered one of the firm's outcomes of the marketing strategy and consumer behavior process.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Firm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59.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An image of the product or brand in the consumer's mind relative to competing products and brands is referred to as the product's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equity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extension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message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placement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position</w:t>
                  </w:r>
                </w:p>
              </w:tc>
            </w:tr>
          </w:tbl>
          <w:p w:rsidR="00442157" w:rsidRPr="005B4B1E" w:rsidRDefault="00442157">
            <w:pPr>
              <w:keepNext/>
              <w:keepLines/>
            </w:pPr>
            <w:r>
              <w:rPr>
                <w:rFonts w:ascii="Times,Times New Roman,Times-Rom" w:hAnsi="Times,Times New Roman,Times-Rom" w:cs="Times,Times New Roman,Times-Rom"/>
                <w:color w:val="000000"/>
                <w:sz w:val="20"/>
              </w:rPr>
              <w:t>This image consists of a set of beliefs, pictorial representations, and feelings about the product or brand.</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Firm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 product's position refers to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5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its shelf location in retail stores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29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 image of the product in the consumer's mind relative to competing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71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its price relative to other products in the firm's product line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26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its price relative to competitors' products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54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its stage in the product development process</w:t>
                  </w:r>
                </w:p>
              </w:tc>
            </w:tr>
          </w:tbl>
          <w:p w:rsidR="00442157" w:rsidRPr="005B4B1E" w:rsidRDefault="00442157">
            <w:pPr>
              <w:keepNext/>
              <w:keepLines/>
            </w:pPr>
            <w:r>
              <w:rPr>
                <w:rFonts w:ascii="Times,Times New Roman,Times-Rom" w:hAnsi="Times,Times New Roman,Times-Rom" w:cs="Times,Times New Roman,Times-Rom"/>
                <w:color w:val="000000"/>
                <w:sz w:val="20"/>
              </w:rPr>
              <w:t>This image consists of a set of beliefs, pictorial representations, and feelings about the product or brand.</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Firm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Rod is surveying consumers to gain a better understanding of his restaurant's image relative to competing restaurants. Rod is concerned with his restaurant's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equity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placement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driver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satisfaction index</w:t>
                  </w:r>
                </w:p>
              </w:tc>
            </w:tr>
          </w:tbl>
          <w:p w:rsidR="00442157" w:rsidRPr="005B4B1E" w:rsidRDefault="00442157">
            <w:pPr>
              <w:keepNext/>
              <w:keepLines/>
            </w:pPr>
            <w:r>
              <w:rPr>
                <w:rFonts w:ascii="Times,Times New Roman,Times-Rom" w:hAnsi="Times,Times New Roman,Times-Rom" w:cs="Times,Times New Roman,Times-Rom"/>
                <w:color w:val="000000"/>
                <w:sz w:val="20"/>
              </w:rPr>
              <w:t>A product's position refers to an image of the product in the consumer's mind relative to competing products.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Firm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outcome of marketing strategy produces the revenue necessary for the firm to continue in business?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 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welfare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 and profits</w:t>
                  </w:r>
                </w:p>
              </w:tc>
            </w:tr>
          </w:tbl>
          <w:p w:rsidR="00442157" w:rsidRPr="005B4B1E" w:rsidRDefault="00442157">
            <w:pPr>
              <w:keepNext/>
              <w:keepLines/>
            </w:pPr>
            <w:r>
              <w:rPr>
                <w:rFonts w:ascii="Times,Times New Roman,Times-Rom" w:hAnsi="Times,Times New Roman,Times-Rom" w:cs="Times,Times New Roman,Times-Rom"/>
                <w:color w:val="000000"/>
                <w:sz w:val="20"/>
              </w:rPr>
              <w:t>Firms evaluate the success of their marketing programs in terms of sales revenues and profits.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Firm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John purchases and is satisfied with his SUV because he believes that it provides greater crash safety than a sedan even though this is not technically true. John's satisfaction is based on the distinction between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9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need fulfillment and secondary need fulfillment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31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actual need fulfillment and perceived need fulfillment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1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initial need fulfillment and repeat need fulfillment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94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articulated need fulfillment and unarticulated need fulfillment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4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attribute fulfillment and benefit fulfillment</w:t>
                  </w:r>
                </w:p>
              </w:tc>
            </w:tr>
          </w:tbl>
          <w:p w:rsidR="00442157" w:rsidRPr="005B4B1E" w:rsidRDefault="00442157">
            <w:pPr>
              <w:keepNext/>
              <w:keepLines/>
            </w:pPr>
            <w:r>
              <w:rPr>
                <w:rFonts w:ascii="Times,Times New Roman,Times-Rom" w:hAnsi="Times,Times New Roman,Times-Rom" w:cs="Times,Times New Roman,Times-Rom"/>
                <w:color w:val="000000"/>
                <w:sz w:val="20"/>
              </w:rPr>
              <w:t>These two processes are closely related and are often identical; however, at times they differ.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Individual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_____ occurs when individuals or groups make consumption decisions that have negative consequence for their long-run well-being.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Disintermediation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1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Conspicuous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0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Disenfranchisement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Injurious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Demarketing</w:t>
                  </w:r>
                </w:p>
              </w:tc>
            </w:tr>
          </w:tbl>
          <w:p w:rsidR="00442157" w:rsidRPr="005B4B1E" w:rsidRDefault="00442157">
            <w:pPr>
              <w:keepNext/>
              <w:keepLines/>
            </w:pPr>
            <w:r>
              <w:rPr>
                <w:rFonts w:ascii="Times,Times New Roman,Times-Rom" w:hAnsi="Times,Times New Roman,Times-Rom" w:cs="Times,Times New Roman,Times-Rom"/>
                <w:color w:val="000000"/>
                <w:sz w:val="20"/>
              </w:rPr>
              <w:t>Examples are overspending, consumption of unhealthy products such as alcohol and cigarettes, and gambling.</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Individual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Bob and his friends go out every weekend and drink until they get drunk. Then they drive home in that condition. Which type of consumption does this represent?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injurious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9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severe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07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conspicuous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unethical consumption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9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anti-social consumption</w:t>
                  </w:r>
                </w:p>
              </w:tc>
            </w:tr>
          </w:tbl>
          <w:p w:rsidR="00442157" w:rsidRPr="005B4B1E" w:rsidRDefault="00442157">
            <w:pPr>
              <w:keepNext/>
              <w:keepLines/>
            </w:pPr>
            <w:r>
              <w:rPr>
                <w:rFonts w:ascii="Times,Times New Roman,Times-Rom" w:hAnsi="Times,Times New Roman,Times-Rom" w:cs="Times,Times New Roman,Times-Rom"/>
                <w:color w:val="000000"/>
                <w:sz w:val="20"/>
              </w:rPr>
              <w:t>Injurious consumption occurs when individuals or groups make consumption decisions that have negative consequence for their long-run well-being.</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Individual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a societal outcome of marketing strategy and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8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sales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need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welfare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product position</w:t>
                  </w:r>
                </w:p>
              </w:tc>
            </w:tr>
          </w:tbl>
          <w:p w:rsidR="00442157" w:rsidRPr="005B4B1E" w:rsidRDefault="00442157">
            <w:pPr>
              <w:keepNext/>
              <w:keepLines/>
            </w:pPr>
            <w:r>
              <w:rPr>
                <w:rFonts w:ascii="Times,Times New Roman,Times-Rom" w:hAnsi="Times,Times New Roman,Times-Rom" w:cs="Times,Times New Roman,Times-Rom"/>
                <w:color w:val="000000"/>
                <w:sz w:val="20"/>
              </w:rPr>
              <w:t>Consumer decisions affect the general social welfare of a society.</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Society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NOT a societal outcome of marketing strategy and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economic outcomes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customer satisfaction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54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physical environment outcomes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welfare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11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All of the above are societal outcomes.</w:t>
                  </w:r>
                </w:p>
              </w:tc>
            </w:tr>
          </w:tbl>
          <w:p w:rsidR="00442157" w:rsidRPr="005B4B1E" w:rsidRDefault="00442157">
            <w:pPr>
              <w:keepNext/>
              <w:keepLines/>
            </w:pPr>
            <w:r>
              <w:rPr>
                <w:rFonts w:ascii="Times,Times New Roman,Times-Rom" w:hAnsi="Times,Times New Roman,Times-Rom" w:cs="Times,Times New Roman,Times-Rom"/>
                <w:color w:val="000000"/>
                <w:sz w:val="20"/>
              </w:rPr>
              <w:t>Customer satisfaction is not a societal outcome of marketing strategy and consumer behavior.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Society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is NOT a step in the consumer's decision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information search</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postpurchase processes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problem recognition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82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alternative evaluation and selection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7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self-concept analysis</w:t>
                  </w:r>
                </w:p>
              </w:tc>
            </w:tr>
          </w:tbl>
          <w:p w:rsidR="00442157" w:rsidRPr="005B4B1E" w:rsidRDefault="00442157">
            <w:pPr>
              <w:keepNext/>
              <w:keepLines/>
            </w:pPr>
            <w:r>
              <w:rPr>
                <w:rFonts w:ascii="Times,Times New Roman,Times-Rom" w:hAnsi="Times,Times New Roman,Times-Rom" w:cs="Times,Times New Roman,Times-Rom"/>
                <w:color w:val="000000"/>
                <w:sz w:val="20"/>
              </w:rPr>
              <w:t>Self-concept analysis is not a step in the consumer's decision process.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69.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is an internal influence on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culture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2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family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attitudes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activities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3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reference groups</w:t>
                  </w:r>
                </w:p>
              </w:tc>
            </w:tr>
          </w:tbl>
          <w:p w:rsidR="00442157" w:rsidRPr="005B4B1E" w:rsidRDefault="00442157">
            <w:pPr>
              <w:keepNext/>
              <w:keepLines/>
            </w:pPr>
            <w:r>
              <w:rPr>
                <w:rFonts w:ascii="Times,Times New Roman,Times-Rom" w:hAnsi="Times,Times New Roman,Times-Rom" w:cs="Times,Times New Roman,Times-Rom"/>
                <w:color w:val="000000"/>
                <w:sz w:val="20"/>
              </w:rPr>
              <w:t>Attitudes is an internal influence on consumer behavior.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is NOT an external influence on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culture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2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family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7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status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perception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marketing activities</w:t>
                  </w:r>
                </w:p>
              </w:tc>
            </w:tr>
          </w:tbl>
          <w:p w:rsidR="00442157" w:rsidRPr="005B4B1E" w:rsidRDefault="00442157">
            <w:pPr>
              <w:keepNext/>
              <w:keepLines/>
            </w:pPr>
            <w:r>
              <w:rPr>
                <w:rFonts w:ascii="Times,Times New Roman,Times-Rom" w:hAnsi="Times,Times New Roman,Times-Rom" w:cs="Times,Times New Roman,Times-Rom"/>
                <w:color w:val="000000"/>
                <w:sz w:val="20"/>
              </w:rPr>
              <w:t>Perception is an internal influence on consumer behavior.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Teresa is trying to understand her customers better. She is examining the external influences that shape her customers' self-concepts and lifestyles. Which of the following is a possible external influence Teresa could examine?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motives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8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personality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perception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attitudes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culture</w:t>
                  </w:r>
                </w:p>
              </w:tc>
            </w:tr>
          </w:tbl>
          <w:p w:rsidR="00442157" w:rsidRPr="005B4B1E" w:rsidRDefault="00442157">
            <w:pPr>
              <w:keepNext/>
              <w:keepLines/>
            </w:pPr>
            <w:r>
              <w:rPr>
                <w:rFonts w:ascii="Times,Times New Roman,Times-Rom" w:hAnsi="Times,Times New Roman,Times-Rom" w:cs="Times,Times New Roman,Times-Rom"/>
                <w:color w:val="000000"/>
                <w:sz w:val="20"/>
              </w:rPr>
              <w:t>Culture is perhaps the most pervasive influence on consumer behavior.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Liz Claiborne is a brand of clothing, accessories, and home products. Brand managers at this company are trying to learn which internal influences impact their customers' needs and desires most. Which of the following is a possible internal influence these managers should examine?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culture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8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personality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22"/>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demographics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2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family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7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status</w:t>
                  </w:r>
                </w:p>
              </w:tc>
            </w:tr>
          </w:tbl>
          <w:p w:rsidR="00442157" w:rsidRPr="005B4B1E" w:rsidRDefault="00442157">
            <w:pPr>
              <w:keepNext/>
              <w:keepLines/>
            </w:pPr>
            <w:r>
              <w:rPr>
                <w:rFonts w:ascii="Times,Times New Roman,Times-Rom" w:hAnsi="Times,Times New Roman,Times-Rom" w:cs="Times,Times New Roman,Times-Rom"/>
                <w:color w:val="000000"/>
                <w:sz w:val="20"/>
              </w:rPr>
              <w:t>Personality is an individual's characteristic response tendencies across similar situations.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What is the first step in the consumer decision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problem recognition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1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budget setting</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information search</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21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outlet selection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82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alternative evaluation and selection</w:t>
                  </w:r>
                </w:p>
              </w:tc>
            </w:tr>
          </w:tbl>
          <w:p w:rsidR="00442157" w:rsidRPr="005B4B1E" w:rsidRDefault="00442157">
            <w:pPr>
              <w:keepNext/>
              <w:keepLines/>
            </w:pPr>
            <w:r>
              <w:rPr>
                <w:rFonts w:ascii="Times,Times New Roman,Times-Rom" w:hAnsi="Times,Times New Roman,Times-Rom" w:cs="Times,Times New Roman,Times-Rom"/>
                <w:color w:val="000000"/>
                <w:sz w:val="20"/>
              </w:rPr>
              <w:t>The first step in the consumer decision process is problem recognition.</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of the following statements is TRUE regarding the overall model of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89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It is sufficiently detailed so as to predict particular behaviors.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521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Family and culture are internal influences on 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707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Personality, emotions, and attitudes represent external influences on consumer behavior.</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24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 consumer's self-concept and lifestyle influence his or her needs and desires.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91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Experiences and acquisitions have little effect on the process.</w:t>
                  </w:r>
                </w:p>
              </w:tc>
            </w:tr>
          </w:tbl>
          <w:p w:rsidR="00442157" w:rsidRPr="005B4B1E" w:rsidRDefault="00442157">
            <w:pPr>
              <w:keepNext/>
              <w:keepLines/>
            </w:pPr>
            <w:r>
              <w:rPr>
                <w:rFonts w:ascii="Times,Times New Roman,Times-Rom" w:hAnsi="Times,Times New Roman,Times-Rom" w:cs="Times,Times New Roman,Times-Rom"/>
                <w:color w:val="000000"/>
                <w:sz w:val="20"/>
              </w:rPr>
              <w:t>A consumer's self-concept and lifestyle influence his or he needs and desires.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The totality of an individual's thoughts and feelings about him or herself is known as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self-concept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internal influences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1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external influences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8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consumption outcomes</w:t>
                  </w:r>
                </w:p>
              </w:tc>
            </w:tr>
          </w:tbl>
          <w:p w:rsidR="00442157" w:rsidRPr="005B4B1E" w:rsidRDefault="00442157">
            <w:pPr>
              <w:keepNext/>
              <w:keepLines/>
            </w:pPr>
            <w:r>
              <w:rPr>
                <w:rFonts w:ascii="Times,Times New Roman,Times-Rom" w:hAnsi="Times,Times New Roman,Times-Rom" w:cs="Times,Times New Roman,Times-Rom"/>
                <w:color w:val="000000"/>
                <w:sz w:val="20"/>
              </w:rPr>
              <w:t>Self-concept is reflected in a lifestyle.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Self-Concept and Lifestyle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_____ represents how one lives, including the products one buys, how one uses them, what one thinks about them, and how one feels about them.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Lifestyle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0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Self-concept</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5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Position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8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Status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939"/>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Social class</w:t>
                  </w:r>
                </w:p>
              </w:tc>
            </w:tr>
          </w:tbl>
          <w:p w:rsidR="00442157" w:rsidRPr="005B4B1E" w:rsidRDefault="00442157">
            <w:pPr>
              <w:keepNext/>
              <w:keepLines/>
            </w:pPr>
            <w:r>
              <w:rPr>
                <w:rFonts w:ascii="Times,Times New Roman,Times-Rom" w:hAnsi="Times,Times New Roman,Times-Rom" w:cs="Times,Times New Roman,Times-Rom"/>
                <w:color w:val="000000"/>
                <w:sz w:val="20"/>
              </w:rPr>
              <w:t>Lifestyle is the sum of the person's past decisions and future plans.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Self-Concept and Lifestyle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Which type of decisions involve very little effort or thought on the part of the consumer?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decisions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7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top-of-mind decisions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16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low-involvement decisions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automatic decisions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9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self-related decisions</w:t>
                  </w:r>
                </w:p>
              </w:tc>
            </w:tr>
          </w:tbl>
          <w:p w:rsidR="00442157" w:rsidRPr="005B4B1E" w:rsidRDefault="00442157">
            <w:pPr>
              <w:keepNext/>
              <w:keepLines/>
            </w:pPr>
            <w:r>
              <w:rPr>
                <w:rFonts w:ascii="Times,Times New Roman,Times-Rom" w:hAnsi="Times,Times New Roman,Times-Rom" w:cs="Times,Times New Roman,Times-Rom"/>
                <w:color w:val="000000"/>
                <w:sz w:val="20"/>
              </w:rPr>
              <w:t>Most consumer decisions involve very little effort or thought on the part of the consumer.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Self-Concept and Lifestyle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Karen was at the checkout at the grocery store and remembered that she was out of chewing gum that she normally likes to keep in her purse. Without much thought, she grabbed two packages of the gum she likes. What type of consumer decision does this illustration?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primary decision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8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top-of-mind decision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083"/>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low-involvement decision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50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automatic decision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61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self-related decision</w:t>
                  </w:r>
                </w:p>
              </w:tc>
            </w:tr>
          </w:tbl>
          <w:p w:rsidR="00442157" w:rsidRPr="005B4B1E" w:rsidRDefault="00442157">
            <w:pPr>
              <w:keepNext/>
              <w:keepLines/>
            </w:pPr>
            <w:r>
              <w:rPr>
                <w:rFonts w:ascii="Times,Times New Roman,Times-Rom" w:hAnsi="Times,Times New Roman,Times-Rom" w:cs="Times,Times New Roman,Times-Rom"/>
                <w:color w:val="000000"/>
                <w:sz w:val="20"/>
              </w:rPr>
              <w:t>Low-involvement decisions involve very little effort or thought on the part of the consumer.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Self-Concept and Lifestyle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79.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According to the "Consumer Insight" in your text, buying auto insurance represents which form of consumption meaning?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34"/>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mundane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811"/>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avoidance</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innovative brands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67"/>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function</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142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none of the above</w:t>
                  </w:r>
                </w:p>
              </w:tc>
            </w:tr>
          </w:tbl>
          <w:p w:rsidR="00442157" w:rsidRPr="005B4B1E" w:rsidRDefault="00442157">
            <w:pPr>
              <w:keepNext/>
              <w:keepLines/>
            </w:pPr>
            <w:r>
              <w:rPr>
                <w:rFonts w:ascii="Times,Times New Roman,Times-Rom" w:hAnsi="Times,Times New Roman,Times-Rom" w:cs="Times,Times New Roman,Times-Rom"/>
                <w:color w:val="000000"/>
                <w:sz w:val="20"/>
              </w:rPr>
              <w:t>Consumption has many meanings. Insurance represents risk reduction and thus garners meaning in helping to avoid such risks.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Discuss issues involving consumption meanings and firm attempts to influence them</w:t>
            </w:r>
            <w:r>
              <w:rPr>
                <w:rFonts w:ascii="Times,Times New Roman,Times-Rom" w:hAnsi="Times,Times New Roman,Times-Rom" w:cs="Times,Times New Roman,Times-Rom"/>
                <w:i/>
                <w:color w:val="000000"/>
                <w:sz w:val="16"/>
              </w:rPr>
              <w:br/>
              <w:t>Topic: The Meaning of Consumption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What does the consumption of a product like Nike shoes mean to Andre, the working poor consumer discussed in the text?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43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He can afford a brand that is superior in meeting his physical needs.</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2478"/>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His peers will now accept him.</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6476"/>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They serve as a visible symbol that he is back as a successful member of society.</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3050"/>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His peers will try to be more like him.</w:t>
                  </w:r>
                </w:p>
              </w:tc>
            </w:tr>
          </w:tbl>
          <w:p w:rsidR="00442157" w:rsidRPr="005B4B1E" w:rsidRDefault="00442157">
            <w:pPr>
              <w:keepNext/>
              <w:keepLines/>
              <w:rPr>
                <w:sz w:val="2"/>
              </w:rPr>
            </w:pPr>
          </w:p>
          <w:tbl>
            <w:tblPr>
              <w:tblW w:w="0" w:type="auto"/>
              <w:tblCellMar>
                <w:left w:w="0" w:type="dxa"/>
                <w:right w:w="0" w:type="dxa"/>
              </w:tblCellMar>
              <w:tblLook w:val="0000"/>
            </w:tblPr>
            <w:tblGrid>
              <w:gridCol w:w="308"/>
              <w:gridCol w:w="4005"/>
            </w:tblGrid>
            <w:tr w:rsidR="00442157" w:rsidRPr="005B4B1E">
              <w:tc>
                <w:tcPr>
                  <w:tcW w:w="308" w:type="dxa"/>
                </w:tcPr>
                <w:p w:rsidR="00442157" w:rsidRPr="005B4B1E" w:rsidRDefault="00442157">
                  <w:pPr>
                    <w:keepNext/>
                    <w:keepLines/>
                  </w:pPr>
                  <w:r>
                    <w:rPr>
                      <w:rFonts w:ascii="Times,Times New Roman,Times-Rom" w:hAnsi="Times,Times New Roman,Times-Rom" w:cs="Times,Times New Roman,Times-Rom"/>
                      <w:color w:val="808080"/>
                      <w:sz w:val="20"/>
                    </w:rPr>
                    <w:t>E.</w:t>
                  </w:r>
                  <w:r>
                    <w:rPr>
                      <w:rFonts w:ascii="Times,Times New Roman,Times-Rom" w:hAnsi="Times,Times New Roman,Times-Rom" w:cs="Times,Times New Roman,Times-Rom"/>
                      <w:color w:val="000000"/>
                      <w:sz w:val="20"/>
                    </w:rPr>
                    <w:t> </w:t>
                  </w:r>
                </w:p>
              </w:tc>
              <w:tc>
                <w:tcPr>
                  <w:tcW w:w="0" w:type="auto"/>
                </w:tcPr>
                <w:p w:rsidR="00442157" w:rsidRPr="005B4B1E" w:rsidRDefault="00442157">
                  <w:pPr>
                    <w:keepNext/>
                    <w:keepLines/>
                  </w:pPr>
                  <w:r>
                    <w:rPr>
                      <w:rFonts w:ascii="Times,Times New Roman,Times-Rom" w:hAnsi="Times,Times New Roman,Times-Rom" w:cs="Times,Times New Roman,Times-Rom"/>
                      <w:color w:val="000000"/>
                      <w:sz w:val="20"/>
                    </w:rPr>
                    <w:t>They serve as a reminder of what he used to have.</w:t>
                  </w:r>
                </w:p>
              </w:tc>
            </w:tr>
          </w:tbl>
          <w:p w:rsidR="00442157" w:rsidRPr="005B4B1E" w:rsidRDefault="00442157">
            <w:pPr>
              <w:keepNext/>
              <w:keepLines/>
            </w:pPr>
            <w:r>
              <w:rPr>
                <w:rFonts w:ascii="Times,Times New Roman,Times-Rom" w:hAnsi="Times,Times New Roman,Times-Rom" w:cs="Times,Times New Roman,Times-Rom"/>
                <w:color w:val="000000"/>
                <w:sz w:val="20"/>
              </w:rPr>
              <w:t>Low-income consumers want the same products and services other consumers want.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Discuss issues involving consumption meanings and firm attempts to influence them</w:t>
            </w:r>
            <w:r>
              <w:rPr>
                <w:rFonts w:ascii="Times,Times New Roman,Times-Rom" w:hAnsi="Times,Times New Roman,Times-Rom" w:cs="Times,Times New Roman,Times-Rom"/>
                <w:i/>
                <w:color w:val="000000"/>
                <w:sz w:val="16"/>
              </w:rPr>
              <w:br/>
              <w:t>Topic: The Meaning of Consumption</w:t>
            </w:r>
            <w:r>
              <w:rPr>
                <w:rFonts w:ascii="Times,Times New Roman,Times-Rom" w:hAnsi="Times,Times New Roman,Times-Rom" w:cs="Times,Times New Roman,Times-Rom"/>
                <w:i/>
                <w:color w:val="000000"/>
                <w:sz w:val="16"/>
              </w:rPr>
              <w:br/>
              <w:t> </w:t>
            </w:r>
          </w:p>
        </w:tc>
      </w:tr>
    </w:tbl>
    <w:p w:rsidR="00442157" w:rsidRDefault="00442157">
      <w:r>
        <w:rPr>
          <w:rFonts w:ascii="Times,Times New Roman,Times-Rom" w:hAnsi="Times,Times New Roman,Times-Rom" w:cs="Times,Times New Roman,Times-Rom"/>
          <w:color w:val="000000"/>
          <w:sz w:val="18"/>
        </w:rPr>
        <w:t> </w:t>
      </w:r>
    </w:p>
    <w:p w:rsidR="00442157" w:rsidRDefault="00442157">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True / False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Consumer behavior is a complex, multidimensional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442157" w:rsidRPr="005B4B1E" w:rsidRDefault="00442157">
            <w:pPr>
              <w:keepNext/>
              <w:keepLines/>
            </w:pPr>
            <w:r>
              <w:rPr>
                <w:rFonts w:ascii="Times,Times New Roman,Times-Rom" w:hAnsi="Times,Times New Roman,Times-Rom" w:cs="Times,Times New Roman,Times-Rom"/>
                <w:color w:val="000000"/>
                <w:sz w:val="20"/>
              </w:rPr>
              <w:t>Consumer decisions often involve numerous steps and are influenced by a host of factors, including demographics, lifestyle, and cultural values.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Define consumer behavior</w:t>
            </w:r>
            <w:r>
              <w:rPr>
                <w:rFonts w:ascii="Times,Times New Roman,Times-Rom" w:hAnsi="Times,Times New Roman,Times-Rom" w:cs="Times,Times New Roman,Times-Rom"/>
                <w:i/>
                <w:color w:val="000000"/>
                <w:sz w:val="16"/>
              </w:rPr>
              <w:br/>
              <w:t>Topic: Consumer Behavior and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Marketing decisions and regulations are based on exact knowledge of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442157" w:rsidRPr="005B4B1E" w:rsidRDefault="00442157">
            <w:pPr>
              <w:keepNext/>
              <w:keepLines/>
            </w:pPr>
            <w:r>
              <w:rPr>
                <w:rFonts w:ascii="Times,Times New Roman,Times-Rom" w:hAnsi="Times,Times New Roman,Times-Rom" w:cs="Times,Times New Roman,Times-Rom"/>
                <w:color w:val="000000"/>
                <w:sz w:val="20"/>
              </w:rPr>
              <w:t>Marketing decisions based on explicit consumer behavior theory, assumptions, and research are more likely to be successful than those based on hunches or intuition.</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Economically developed societies are often referred to as marketing societies.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442157" w:rsidRPr="005B4B1E" w:rsidRDefault="00442157">
            <w:pPr>
              <w:keepNext/>
              <w:keepLines/>
            </w:pPr>
            <w:r>
              <w:rPr>
                <w:rFonts w:ascii="Times,Times New Roman,Times-Rom" w:hAnsi="Times,Times New Roman,Times-Rom" w:cs="Times,Times New Roman,Times-Rom"/>
                <w:color w:val="000000"/>
                <w:sz w:val="20"/>
              </w:rPr>
              <w:t>Most economically developed societies are often referred to as consumption societies.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Informed Individuals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It is critical that a firm consider value from the customer's perspective.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442157" w:rsidRPr="005B4B1E" w:rsidRDefault="00442157">
            <w:pPr>
              <w:keepNext/>
              <w:keepLines/>
            </w:pPr>
            <w:r>
              <w:rPr>
                <w:rFonts w:ascii="Times,Times New Roman,Times-Rom" w:hAnsi="Times,Times New Roman,Times-Rom" w:cs="Times,Times New Roman,Times-Rom"/>
                <w:color w:val="000000"/>
                <w:sz w:val="20"/>
              </w:rPr>
              <w:t>To survive in a competitive environment, an organization must provide its target customers with more value than is provided to them by its competitors.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Marketing strategy begins with objective setting.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442157" w:rsidRPr="005B4B1E" w:rsidRDefault="00442157">
            <w:pPr>
              <w:keepNext/>
              <w:keepLines/>
            </w:pPr>
            <w:r>
              <w:rPr>
                <w:rFonts w:ascii="Times,Times New Roman,Times-Rom" w:hAnsi="Times,Times New Roman,Times-Rom" w:cs="Times,Times New Roman,Times-Rom"/>
                <w:color w:val="000000"/>
                <w:sz w:val="20"/>
              </w:rPr>
              <w:t>Marketing strategy begins with an analysis of the market the organization is considering.</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Product features, price, communications, distribution, and services together are often referred to as customer value.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442157" w:rsidRPr="005B4B1E" w:rsidRDefault="00442157">
            <w:pPr>
              <w:keepNext/>
              <w:keepLines/>
            </w:pPr>
            <w:r>
              <w:rPr>
                <w:rFonts w:ascii="Times,Times New Roman,Times-Rom" w:hAnsi="Times,Times New Roman,Times-Rom" w:cs="Times,Times New Roman,Times-Rom"/>
                <w:color w:val="000000"/>
                <w:sz w:val="20"/>
              </w:rPr>
              <w:t>This set of features is often referred to as the total product.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Marketing Strategy and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Shoppers who only care about mall essentials are known as destination shoppers.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442157" w:rsidRPr="005B4B1E" w:rsidRDefault="00442157">
            <w:pPr>
              <w:keepNext/>
              <w:keepLines/>
            </w:pPr>
            <w:r>
              <w:rPr>
                <w:rFonts w:ascii="Times,Times New Roman,Times-Rom" w:hAnsi="Times,Times New Roman,Times-Rom" w:cs="Times,Times New Roman,Times-Rom"/>
                <w:color w:val="000000"/>
                <w:sz w:val="20"/>
              </w:rPr>
              <w:t>Shoppers who only care about mall essentials are known as basic shoppers.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Customers with Similar Need Sets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Marketing skills include a firm's financial expertise, general managerial skills, production capabilities, research and development capabilities, technological sophistication, and reputation.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442157" w:rsidRPr="005B4B1E" w:rsidRDefault="00442157">
            <w:pPr>
              <w:keepNext/>
              <w:keepLines/>
            </w:pPr>
            <w:r>
              <w:rPr>
                <w:rFonts w:ascii="Times,Times New Roman,Times-Rom" w:hAnsi="Times,Times New Roman,Times-Rom" w:cs="Times,Times New Roman,Times-Rom"/>
                <w:color w:val="000000"/>
                <w:sz w:val="20"/>
              </w:rPr>
              <w:t>Marketing skills include new-product capabilities, channel strength, advertising abilities, service capabilities, marketing research abilities, and market and consumer knowledge.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The Company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89.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Tracking consumers' online activity and sending them specific banner ads based on that activity is known as behavioral targeting.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442157" w:rsidRPr="005B4B1E" w:rsidRDefault="00442157">
            <w:pPr>
              <w:keepNext/>
              <w:keepLines/>
            </w:pPr>
            <w:r>
              <w:rPr>
                <w:rFonts w:ascii="Times,Times New Roman,Times-Rom" w:hAnsi="Times,Times New Roman,Times-Rom" w:cs="Times,Times New Roman,Times-Rom"/>
                <w:color w:val="000000"/>
                <w:sz w:val="20"/>
              </w:rPr>
              <w:t>Behavioral targeting is an example of how technology is making individualized communication increasingly cost effective.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The term used to reflect the fact that most products in developed economies satisfy more than one need is customer value.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442157" w:rsidRPr="005B4B1E" w:rsidRDefault="00442157">
            <w:pPr>
              <w:keepNext/>
              <w:keepLines/>
            </w:pPr>
            <w:r>
              <w:rPr>
                <w:rFonts w:ascii="Times,Times New Roman,Times-Rom" w:hAnsi="Times,Times New Roman,Times-Rom" w:cs="Times,Times New Roman,Times-Rom"/>
                <w:color w:val="000000"/>
                <w:sz w:val="20"/>
              </w:rPr>
              <w:t>The term is need set.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Product-Related Need Sets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91.</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 target market is that segment(s) of the larger market on which a company will focus its marketing effort.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442157" w:rsidRPr="005B4B1E" w:rsidRDefault="00442157">
            <w:pPr>
              <w:keepNext/>
              <w:keepLines/>
            </w:pPr>
            <w:r>
              <w:rPr>
                <w:rFonts w:ascii="Times,Times New Roman,Times-Rom" w:hAnsi="Times,Times New Roman,Times-Rom" w:cs="Times,Times New Roman,Times-Rom"/>
                <w:color w:val="000000"/>
                <w:sz w:val="20"/>
              </w:rPr>
              <w:t>The selection of a target market is based on the ability to provide the selected segment(s) with superior customer service at a profit.</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Attractive Segment(s) to Serve</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92.</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The outcomes of a firm's marketing strategy are determined by its interaction with the consumer decision process.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442157" w:rsidRPr="005B4B1E" w:rsidRDefault="00442157">
            <w:pPr>
              <w:keepNext/>
              <w:keepLines/>
            </w:pPr>
            <w:r>
              <w:rPr>
                <w:rFonts w:ascii="Times,Times New Roman,Times-Rom" w:hAnsi="Times,Times New Roman,Times-Rom" w:cs="Times,Times New Roman,Times-Rom"/>
                <w:color w:val="000000"/>
                <w:sz w:val="20"/>
              </w:rPr>
              <w:t>The consumer decision process intervenes between the marketing strategy and the outcomes.</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Consumer Decisions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93.</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Two key processes involved in need satisfaction are the actual need fulfillment and the perceived need fulfillment.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442157" w:rsidRPr="005B4B1E" w:rsidRDefault="00442157">
            <w:pPr>
              <w:keepNext/>
              <w:keepLines/>
            </w:pPr>
            <w:r>
              <w:rPr>
                <w:rFonts w:ascii="Times,Times New Roman,Times-Rom" w:hAnsi="Times,Times New Roman,Times-Rom" w:cs="Times,Times New Roman,Times-Rom"/>
                <w:color w:val="000000"/>
                <w:sz w:val="20"/>
              </w:rPr>
              <w:t>These two processes are closely related and are often identical; however, at times they differ.</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Individual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94.</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 consumer's needs and desires are shaped by his or her self-concept and lifestyle.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p w:rsidR="00442157" w:rsidRPr="005B4B1E" w:rsidRDefault="00442157">
            <w:pPr>
              <w:keepNext/>
              <w:keepLines/>
            </w:pPr>
            <w:r>
              <w:rPr>
                <w:rFonts w:ascii="Times,Times New Roman,Times-Rom" w:hAnsi="Times,Times New Roman,Times-Rom" w:cs="Times,Times New Roman,Times-Rom"/>
                <w:color w:val="000000"/>
                <w:sz w:val="20"/>
              </w:rPr>
              <w:t>These self-concepts and lifestyles produce needs and desires, many of which require consumption decisions to satisfy.</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95.</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Lifestyle is the totality of an individual's thoughts and feelings about him or herself.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p w:rsidR="00442157" w:rsidRPr="005B4B1E" w:rsidRDefault="00442157">
            <w:pPr>
              <w:keepNext/>
              <w:keepLines/>
            </w:pPr>
            <w:r>
              <w:rPr>
                <w:rFonts w:ascii="Times,Times New Roman,Times-Rom" w:hAnsi="Times,Times New Roman,Times-Rom" w:cs="Times,Times New Roman,Times-Rom"/>
                <w:color w:val="000000"/>
                <w:sz w:val="20"/>
              </w:rPr>
              <w:t>The totality of an individual's thoughts and feelings about him or herself is known as lifestyle.</w:t>
            </w:r>
          </w:p>
          <w:p w:rsidR="00442157" w:rsidRPr="005B4B1E" w:rsidRDefault="00442157"/>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Self-Concept and Lifestyle</w:t>
            </w:r>
            <w:r>
              <w:rPr>
                <w:rFonts w:ascii="Times,Times New Roman,Times-Rom" w:hAnsi="Times,Times New Roman,Times-Rom" w:cs="Times,Times New Roman,Times-Rom"/>
                <w:i/>
                <w:color w:val="000000"/>
                <w:sz w:val="16"/>
              </w:rPr>
              <w:br/>
              <w:t> </w:t>
            </w:r>
          </w:p>
        </w:tc>
      </w:tr>
    </w:tbl>
    <w:p w:rsidR="00442157" w:rsidRDefault="00442157">
      <w:r>
        <w:rPr>
          <w:rFonts w:ascii="Times,Times New Roman,Times-Rom" w:hAnsi="Times,Times New Roman,Times-Rom" w:cs="Times,Times New Roman,Times-Rom"/>
          <w:color w:val="000000"/>
          <w:sz w:val="18"/>
        </w:rPr>
        <w:t> </w:t>
      </w:r>
    </w:p>
    <w:p w:rsidR="00442157" w:rsidRDefault="00442157">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Essay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96.</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Describe the field of consumer behavior, and discuss the four key aspects of consumer behavior that make it an important area of study.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66" w:after="266"/>
            </w:pPr>
            <w:r>
              <w:rPr>
                <w:rFonts w:ascii="Times,Times New Roman,Times-Rom" w:hAnsi="Times,Times New Roman,Times-Rom" w:cs="Times,Times New Roman,Times-Rom"/>
                <w:color w:val="000000"/>
                <w:sz w:val="20"/>
              </w:rPr>
              <w:t>The field of consumer behavior is the study of individuals, groups, or organizations and the processes they use to select, secure, use, and dispose of products, services, experiences, or ideas to satisfy needs and the impacts that these processes have on the consumer and society. Four key aspects of consumer behavior that make it an important area of study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a. Successful marketing decisions by commercial firms, non-profit organizations, and regulatory agencies require extensive information about consumer behavior. Organizations are applying theories and information about consumer behavior on a daily basis.</w:t>
            </w:r>
            <w:r>
              <w:rPr>
                <w:rFonts w:ascii="Times,Times New Roman,Times-Rom" w:hAnsi="Times,Times New Roman,Times-Rom" w:cs="Times,Times New Roman,Times-Rom"/>
                <w:color w:val="000000"/>
                <w:sz w:val="20"/>
              </w:rPr>
              <w:br/>
              <w:t>b. There is a need to collect information about the specific consumers involved in the marketing decision at hand.</w:t>
            </w:r>
            <w:r>
              <w:rPr>
                <w:rFonts w:ascii="Times,Times New Roman,Times-Rom" w:hAnsi="Times,Times New Roman,Times-Rom" w:cs="Times,Times New Roman,Times-Rom"/>
                <w:color w:val="000000"/>
                <w:sz w:val="20"/>
              </w:rPr>
              <w:br/>
              <w:t>c. Consumer behavior is a complex, multidimensional process.</w:t>
            </w:r>
            <w:r>
              <w:rPr>
                <w:rFonts w:ascii="Times,Times New Roman,Times-Rom" w:hAnsi="Times,Times New Roman,Times-Rom" w:cs="Times,Times New Roman,Times-Rom"/>
                <w:color w:val="000000"/>
                <w:sz w:val="20"/>
              </w:rPr>
              <w:br/>
              <w:t>d. Marketing practices designed to influence consumer behavior involve ethical issues that affect the firm, the individual, and society.</w:t>
            </w:r>
          </w:p>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01-01 Define consumer behavior</w:t>
            </w:r>
            <w:r>
              <w:rPr>
                <w:rFonts w:ascii="Times,Times New Roman,Times-Rom" w:hAnsi="Times,Times New Roman,Times-Rom" w:cs="Times,Times New Roman,Times-Rom"/>
                <w:i/>
                <w:color w:val="000000"/>
                <w:sz w:val="16"/>
              </w:rPr>
              <w:br/>
              <w:t>Topic: Consumer Behavior and Marketing Strategy</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97.</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List and briefly describe applications of consumer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66" w:after="266"/>
            </w:pPr>
            <w:r>
              <w:rPr>
                <w:rFonts w:ascii="Times,Times New Roman,Times-Rom" w:hAnsi="Times,Times New Roman,Times-Rom" w:cs="Times,Times New Roman,Times-Rom"/>
                <w:b/>
                <w:color w:val="000000"/>
                <w:sz w:val="20"/>
              </w:rPr>
              <w:t>Marketing Strategy—</w:t>
            </w:r>
            <w:r>
              <w:rPr>
                <w:rFonts w:ascii="Times,Times New Roman,Times-Rom" w:hAnsi="Times,Times New Roman,Times-Rom" w:cs="Times,Times New Roman,Times-Rom"/>
                <w:color w:val="000000"/>
                <w:sz w:val="20"/>
              </w:rPr>
              <w:t>all marketing strategies and tactics are based on explicit or implicit beliefs about consumer behavior, and knowledge of consumer behavior can be an important competitive advantage.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rPr>
              <w:t>Regulatory Policy—</w:t>
            </w:r>
            <w:r>
              <w:rPr>
                <w:rFonts w:ascii="Times,Times New Roman,Times-Rom" w:hAnsi="Times,Times New Roman,Times-Rom" w:cs="Times,Times New Roman,Times-Rom"/>
                <w:color w:val="000000"/>
                <w:sz w:val="20"/>
              </w:rPr>
              <w:t>various regulatory bodies exist to develop, interpret, and/or implement policies designed to protect and aid consumers. Clearly, effective regulation of many marketing practices requires an extensive knowledge of consumer behavior.</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rPr>
              <w:t>Social Marketing—</w:t>
            </w:r>
            <w:r>
              <w:rPr>
                <w:rFonts w:ascii="Times,Times New Roman,Times-Rom" w:hAnsi="Times,Times New Roman,Times-Rom" w:cs="Times,Times New Roman,Times-Rom"/>
                <w:color w:val="000000"/>
                <w:sz w:val="20"/>
              </w:rPr>
              <w:t>the application of marketing strategies and tactics to alter or create behaviors that have a positive effect on the targeted individuals or society as a whole. Successful social marketing strategy requires a sound understanding of consumer behavior.</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rPr>
              <w:t>Informed Individuals—</w:t>
            </w:r>
            <w:r>
              <w:rPr>
                <w:rFonts w:ascii="Times,Times New Roman,Times-Rom" w:hAnsi="Times,Times New Roman,Times-Rom" w:cs="Times,Times New Roman,Times-Rom"/>
                <w:color w:val="000000"/>
                <w:sz w:val="20"/>
              </w:rPr>
              <w:t>most economically developed societies are legitimately referred to as consumption societies. Knowledge of consumer behavior can enhance our understanding of our environment and ourselves. Such an understanding is essential for sound citizenship, effective purchasing behavior, and reasoned business ethics.</w:t>
            </w:r>
          </w:p>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Summarize the applications of consumer behavior</w:t>
            </w:r>
            <w:r>
              <w:rPr>
                <w:rFonts w:ascii="Times,Times New Roman,Times-Rom" w:hAnsi="Times,Times New Roman,Times-Rom" w:cs="Times,Times New Roman,Times-Rom"/>
                <w:i/>
                <w:color w:val="000000"/>
                <w:sz w:val="16"/>
              </w:rPr>
              <w:br/>
              <w:t>Topic: Applications of Consumer Behavior</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98.</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List and briefly describe the four steps involved in market segmentation.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66" w:after="266"/>
            </w:pPr>
            <w:r>
              <w:rPr>
                <w:rFonts w:ascii="Times,Times New Roman,Times-Rom" w:hAnsi="Times,Times New Roman,Times-Rom" w:cs="Times,Times New Roman,Times-Rom"/>
                <w:color w:val="000000"/>
                <w:sz w:val="20"/>
              </w:rPr>
              <w:t xml:space="preserve">a. </w:t>
            </w:r>
            <w:r>
              <w:rPr>
                <w:rFonts w:ascii="Times,Times New Roman,Times-Rom" w:hAnsi="Times,Times New Roman,Times-Rom" w:cs="Times,Times New Roman,Times-Rom"/>
                <w:b/>
                <w:color w:val="000000"/>
                <w:sz w:val="20"/>
              </w:rPr>
              <w:t>Identifying product-related need sets.</w:t>
            </w:r>
            <w:r>
              <w:rPr>
                <w:rFonts w:ascii="Times,Times New Roman,Times-Rom" w:hAnsi="Times,Times New Roman,Times-Rom" w:cs="Times,Times New Roman,Times-Rom"/>
                <w:color w:val="000000"/>
                <w:sz w:val="20"/>
              </w:rPr>
              <w:t xml:space="preserve"> The first task is to identify need sets that the organization is capable, or could become capable, of meeting. Identifying the various need sets that the firm's current or potential product might satisfy typically involves consumer research.</w:t>
            </w:r>
            <w:r>
              <w:rPr>
                <w:rFonts w:ascii="Times,Times New Roman,Times-Rom" w:hAnsi="Times,Times New Roman,Times-Rom" w:cs="Times,Times New Roman,Times-Rom"/>
                <w:color w:val="000000"/>
                <w:sz w:val="20"/>
              </w:rPr>
              <w:br/>
              <w:t xml:space="preserve">b. </w:t>
            </w:r>
            <w:r>
              <w:rPr>
                <w:rFonts w:ascii="Times,Times New Roman,Times-Rom" w:hAnsi="Times,Times New Roman,Times-Rom" w:cs="Times,Times New Roman,Times-Rom"/>
                <w:b/>
                <w:color w:val="000000"/>
                <w:sz w:val="20"/>
              </w:rPr>
              <w:t>Grouping customers with similar need sets.</w:t>
            </w:r>
            <w:r>
              <w:rPr>
                <w:rFonts w:ascii="Times,Times New Roman,Times-Rom" w:hAnsi="Times,Times New Roman,Times-Rom" w:cs="Times,Times New Roman,Times-Rom"/>
                <w:color w:val="000000"/>
                <w:sz w:val="20"/>
              </w:rPr>
              <w:t xml:space="preserve"> This step generally involves consumer research.</w:t>
            </w:r>
            <w:r>
              <w:rPr>
                <w:rFonts w:ascii="Times,Times New Roman,Times-Rom" w:hAnsi="Times,Times New Roman,Times-Rom" w:cs="Times,Times New Roman,Times-Rom"/>
                <w:color w:val="000000"/>
                <w:sz w:val="20"/>
              </w:rPr>
              <w:br/>
              <w:t xml:space="preserve">c. </w:t>
            </w:r>
            <w:r>
              <w:rPr>
                <w:rFonts w:ascii="Times,Times New Roman,Times-Rom" w:hAnsi="Times,Times New Roman,Times-Rom" w:cs="Times,Times New Roman,Times-Rom"/>
                <w:b/>
                <w:color w:val="000000"/>
                <w:sz w:val="20"/>
              </w:rPr>
              <w:t>Describing each group.</w:t>
            </w:r>
            <w:r>
              <w:rPr>
                <w:rFonts w:ascii="Times,Times New Roman,Times-Rom" w:hAnsi="Times,Times New Roman,Times-Rom" w:cs="Times,Times New Roman,Times-Rom"/>
                <w:color w:val="000000"/>
                <w:sz w:val="20"/>
              </w:rPr>
              <w:t xml:space="preserve"> Once consumers with similar need sets are identified, they should be described in terms of their demographic, lifestyles, and media usage. It is necessary to have a complete understanding of potential customers for a marketing program to be effective.</w:t>
            </w:r>
            <w:r>
              <w:rPr>
                <w:rFonts w:ascii="Times,Times New Roman,Times-Rom" w:hAnsi="Times,Times New Roman,Times-Rom" w:cs="Times,Times New Roman,Times-Rom"/>
                <w:color w:val="000000"/>
                <w:sz w:val="20"/>
              </w:rPr>
              <w:br/>
              <w:t xml:space="preserve">d. </w:t>
            </w:r>
            <w:r>
              <w:rPr>
                <w:rFonts w:ascii="Times,Times New Roman,Times-Rom" w:hAnsi="Times,Times New Roman,Times-Rom" w:cs="Times,Times New Roman,Times-Rom"/>
                <w:b/>
                <w:color w:val="000000"/>
                <w:sz w:val="20"/>
              </w:rPr>
              <w:t>Selecting an attractive segment(s) to serve.</w:t>
            </w:r>
            <w:r>
              <w:rPr>
                <w:rFonts w:ascii="Times,Times New Roman,Times-Rom" w:hAnsi="Times,Times New Roman,Times-Rom" w:cs="Times,Times New Roman,Times-Rom"/>
                <w:color w:val="000000"/>
                <w:sz w:val="20"/>
              </w:rPr>
              <w:t xml:space="preserve"> Once we are sure we have a thorough understanding of each segment, we must select our target market, which is that segment(s) of the larger market on which we will focus our marketing efforts. Factors to consider include a segment's size and growth rate, competitor strength, customer satisfaction with existing products, fit with company image, objectives, and resources, distribution availability, and so on.</w:t>
            </w:r>
          </w:p>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Market Segmentation</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99.</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Briefly describe the outcomes of marketing strategy for the firm, consumers, and society.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66" w:after="266"/>
            </w:pPr>
            <w:r>
              <w:rPr>
                <w:rFonts w:ascii="Times,Times New Roman,Times-Rom" w:hAnsi="Times,Times New Roman,Times-Rom" w:cs="Times,Times New Roman,Times-Rom"/>
                <w:b/>
                <w:color w:val="000000"/>
                <w:sz w:val="20"/>
              </w:rPr>
              <w:t>Firm Outcomes—</w:t>
            </w:r>
            <w:r>
              <w:rPr>
                <w:rFonts w:ascii="Times,Times New Roman,Times-Rom" w:hAnsi="Times,Times New Roman,Times-Rom" w:cs="Times,Times New Roman,Times-Rom"/>
                <w:color w:val="000000"/>
                <w:sz w:val="20"/>
              </w:rPr>
              <w:t>include product position, sales, and customer satisfaction. A product's position is the image of the product or brand in the consumer's mind relative to competing products and brands. Sales are a critical outcome, because they produce the revenue necessary for the firm to continue in business, and virtually all firms evaluate the success of their marketing program in terms of sales. Customer satisfaction is a major concern of marketers because it is generally more profitable to maintain existing customers than to replace them with new ones.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rPr>
              <w:t>Consumer (Individual) Outcomes—</w:t>
            </w:r>
            <w:r>
              <w:rPr>
                <w:rFonts w:ascii="Times,Times New Roman,Times-Rom" w:hAnsi="Times,Times New Roman,Times-Rom" w:cs="Times,Times New Roman,Times-Rom"/>
                <w:color w:val="000000"/>
                <w:sz w:val="20"/>
              </w:rPr>
              <w:t>include need satisfaction and injurious consumption. The most obvious outcome of the consumption process for an individual is some level of satisfaction of the need that initiated the consumption process. Two key processes are involved: actual need fulfillment and the perceived need fulfillment. Injurious consumption occurs when individuals or groups make consumption decisions that have negative consequences for their long-run well-being.</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rPr>
              <w:t>Society Outcomes—</w:t>
            </w:r>
            <w:r>
              <w:rPr>
                <w:rFonts w:ascii="Times,Times New Roman,Times-Rom" w:hAnsi="Times,Times New Roman,Times-Rom" w:cs="Times,Times New Roman,Times-Rom"/>
                <w:color w:val="000000"/>
                <w:sz w:val="20"/>
              </w:rPr>
              <w:t>include economic outcomes, physical environment outcomes, and social welfare. The cumulative impact of consumers' purchase decisions is a major determinant of the state of a given country's economy. Consumers make decisions that have a major impact on the physical environments of both their own and other societies. Consumer decisions affect the general social welfare of a society as well. Injurious consumption affects society as well as the individuals involved.</w:t>
            </w:r>
          </w:p>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Explain how consumer behavior can be used to develop marketing strategy</w:t>
            </w:r>
            <w:r>
              <w:rPr>
                <w:rFonts w:ascii="Times,Times New Roman,Times-Rom" w:hAnsi="Times,Times New Roman,Times-Rom" w:cs="Times,Times New Roman,Times-Rom"/>
                <w:i/>
                <w:color w:val="000000"/>
                <w:sz w:val="16"/>
              </w:rPr>
              <w:br/>
              <w:t>Topic: Outcomes</w:t>
            </w:r>
            <w:r>
              <w:rPr>
                <w:rFonts w:ascii="Times,Times New Roman,Times-Rom" w:hAnsi="Times,Times New Roman,Times-Rom" w:cs="Times,Times New Roman,Times-Rom"/>
                <w:i/>
                <w:color w:val="000000"/>
                <w:sz w:val="16"/>
              </w:rPr>
              <w:br/>
              <w:t> </w:t>
            </w:r>
          </w:p>
        </w:tc>
      </w:tr>
    </w:tbl>
    <w:p w:rsidR="00442157" w:rsidRDefault="00442157">
      <w:pPr>
        <w:keepNext/>
        <w:keepLines/>
        <w:rPr>
          <w:sz w:val="2"/>
        </w:rPr>
      </w:pPr>
    </w:p>
    <w:tbl>
      <w:tblPr>
        <w:tblW w:w="5000" w:type="pct"/>
        <w:tblCellMar>
          <w:left w:w="0" w:type="dxa"/>
          <w:right w:w="0" w:type="dxa"/>
        </w:tblCellMar>
        <w:tblLook w:val="0000"/>
      </w:tblPr>
      <w:tblGrid>
        <w:gridCol w:w="630"/>
        <w:gridCol w:w="8370"/>
      </w:tblGrid>
      <w:tr w:rsidR="00442157" w:rsidRPr="005B4B1E">
        <w:tc>
          <w:tcPr>
            <w:tcW w:w="350" w:type="pct"/>
          </w:tcPr>
          <w:p w:rsidR="00442157" w:rsidRPr="005B4B1E" w:rsidRDefault="00442157">
            <w:pPr>
              <w:keepNext/>
              <w:keepLines/>
            </w:pPr>
            <w:r>
              <w:rPr>
                <w:rFonts w:ascii="Times,Times New Roman,Times-Rom" w:hAnsi="Times,Times New Roman,Times-Rom" w:cs="Times,Times New Roman,Times-Rom"/>
                <w:color w:val="000000"/>
                <w:sz w:val="20"/>
              </w:rPr>
              <w:t>100.</w:t>
            </w:r>
          </w:p>
        </w:tc>
        <w:tc>
          <w:tcPr>
            <w:tcW w:w="4650" w:type="pct"/>
          </w:tcPr>
          <w:p w:rsidR="00442157" w:rsidRPr="005B4B1E" w:rsidRDefault="00442157">
            <w:pPr>
              <w:keepNext/>
              <w:keepLines/>
            </w:pPr>
            <w:r>
              <w:rPr>
                <w:rFonts w:ascii="Times,Times New Roman,Times-Rom" w:hAnsi="Times,Times New Roman,Times-Rom" w:cs="Times,Times New Roman,Times-Rom"/>
                <w:color w:val="000000"/>
                <w:sz w:val="20"/>
              </w:rPr>
              <w:t>Alex is developing the marketing strategy for a brand of men's clothing. Before he develops his strategy, Alex will conduct research to better understand his customers. Briefly describe a conceptual model that includes the factors he should consider in his research.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442157" w:rsidRPr="005B4B1E" w:rsidRDefault="00442157">
            <w:pPr>
              <w:keepNext/>
              <w:keepLines/>
              <w:spacing w:before="266" w:after="266"/>
            </w:pPr>
            <w:r>
              <w:rPr>
                <w:rFonts w:ascii="Times,Times New Roman,Times-Rom" w:hAnsi="Times,Times New Roman,Times-Rom" w:cs="Times,Times New Roman,Times-Rom"/>
                <w:color w:val="000000"/>
                <w:sz w:val="20"/>
              </w:rPr>
              <w:t>This question is attempting to get students to broadly discuss the elements of the overall model of consumer behavior illustrated in Figure 1-3 and discussed in the chapter. Factors Alex should consider include external influences (i.e., culture, subculture, demographics, social status, reference groups, family, and marketing influences) and internal influences (i.e., perception, learning, memory, motives, personality, emotions, and attitudes). These external and internal factors shape consumers' self-concepts and lifestyles. These self-concepts and lifestyles produce needs and desires, many of which require consumption decisions to satisfy.</w:t>
            </w:r>
          </w:p>
        </w:tc>
      </w:tr>
    </w:tbl>
    <w:p w:rsidR="00442157" w:rsidRDefault="00442157">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tblPr>
      <w:tblGrid>
        <w:gridCol w:w="9000"/>
      </w:tblGrid>
      <w:tr w:rsidR="00442157" w:rsidRPr="005B4B1E">
        <w:tc>
          <w:tcPr>
            <w:tcW w:w="0" w:type="auto"/>
          </w:tcPr>
          <w:p w:rsidR="00442157" w:rsidRPr="005B4B1E" w:rsidRDefault="00442157">
            <w:pPr>
              <w:keepLines/>
              <w:jc w:val="right"/>
            </w:pPr>
            <w:r>
              <w:rPr>
                <w:rFonts w:ascii="Times,Times New Roman,Times-Rom" w:hAnsi="Times,Times New Roman,Times-Rom" w:cs="Times,Times New Roman,Times-Rom"/>
                <w:i/>
                <w:color w:val="000000"/>
                <w:sz w:val="16"/>
              </w:rPr>
              <w:t>AACSB: Analytical Thinking</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Explain the components that constitute a conceptual model of consumer behavior</w:t>
            </w:r>
            <w:r>
              <w:rPr>
                <w:rFonts w:ascii="Times,Times New Roman,Times-Rom" w:hAnsi="Times,Times New Roman,Times-Rom" w:cs="Times,Times New Roman,Times-Rom"/>
                <w:i/>
                <w:color w:val="000000"/>
                <w:sz w:val="16"/>
              </w:rPr>
              <w:br/>
              <w:t>Topic: The Nature of Consumer Behavior</w:t>
            </w:r>
            <w:r>
              <w:rPr>
                <w:rFonts w:ascii="Times,Times New Roman,Times-Rom" w:hAnsi="Times,Times New Roman,Times-Rom" w:cs="Times,Times New Roman,Times-Rom"/>
                <w:i/>
                <w:color w:val="000000"/>
                <w:sz w:val="16"/>
              </w:rPr>
              <w:br/>
              <w:t> </w:t>
            </w:r>
          </w:p>
        </w:tc>
      </w:tr>
    </w:tbl>
    <w:p w:rsidR="00442157" w:rsidRDefault="00442157">
      <w:r>
        <w:rPr>
          <w:rFonts w:ascii="Times,Times New Roman,Times-Rom" w:hAnsi="Times,Times New Roman,Times-Rom" w:cs="Times,Times New Roman,Times-Rom"/>
          <w:color w:val="000000"/>
          <w:sz w:val="18"/>
        </w:rPr>
        <w:br/>
      </w:r>
    </w:p>
    <w:sectPr w:rsidR="00442157" w:rsidSect="00F142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157" w:rsidRDefault="00442157">
      <w:r>
        <w:separator/>
      </w:r>
    </w:p>
  </w:endnote>
  <w:endnote w:type="continuationSeparator" w:id="0">
    <w:p w:rsidR="00442157" w:rsidRDefault="004421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Times New Roman,Times-Rom">
    <w:panose1 w:val="00000000000000000000"/>
    <w:charset w:val="00"/>
    <w:family w:val="roman"/>
    <w:notTrueType/>
    <w:pitch w:val="default"/>
    <w:sig w:usb0="00000003" w:usb1="00000000" w:usb2="00000000" w:usb3="00000000" w:csb0="00000001" w:csb1="00000000"/>
  </w:font>
  <w:font w:name="Thorndale,Times,Times-Roman,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7" w:rsidRDefault="004421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7" w:rsidRPr="00F142D7" w:rsidRDefault="00442157" w:rsidP="00F142D7">
    <w:pPr>
      <w:pStyle w:val="Footer"/>
      <w:jc w:val="center"/>
      <w:rPr>
        <w:rFonts w:ascii="Times New Roman" w:hAnsi="Times New Roman"/>
        <w:sz w:val="16"/>
      </w:rPr>
    </w:pPr>
    <w:r w:rsidRPr="00F142D7">
      <w:rPr>
        <w:rFonts w:ascii="Times New Roman" w:hAnsi="Times New Roman"/>
        <w:sz w:val="16"/>
      </w:rPr>
      <w:t>1-</w:t>
    </w:r>
    <w:r w:rsidRPr="00F142D7">
      <w:rPr>
        <w:rFonts w:ascii="Times New Roman" w:hAnsi="Times New Roman"/>
        <w:sz w:val="16"/>
      </w:rPr>
      <w:fldChar w:fldCharType="begin"/>
    </w:r>
    <w:r w:rsidRPr="00F142D7">
      <w:rPr>
        <w:rFonts w:ascii="Times New Roman" w:hAnsi="Times New Roman"/>
        <w:sz w:val="16"/>
      </w:rPr>
      <w:instrText xml:space="preserve"> PAGE </w:instrText>
    </w:r>
    <w:r w:rsidRPr="00F142D7">
      <w:rPr>
        <w:rFonts w:ascii="Times New Roman" w:hAnsi="Times New Roman"/>
        <w:sz w:val="16"/>
      </w:rPr>
      <w:fldChar w:fldCharType="separate"/>
    </w:r>
    <w:r>
      <w:rPr>
        <w:rFonts w:ascii="Times New Roman" w:hAnsi="Times New Roman"/>
        <w:noProof/>
        <w:sz w:val="16"/>
      </w:rPr>
      <w:t>3</w:t>
    </w:r>
    <w:r w:rsidRPr="00F142D7">
      <w:rPr>
        <w:rFonts w:ascii="Times New Roman" w:hAnsi="Times New Roman"/>
        <w:sz w:val="16"/>
      </w:rPr>
      <w:fldChar w:fldCharType="end"/>
    </w:r>
  </w:p>
  <w:p w:rsidR="00442157" w:rsidRPr="00F142D7" w:rsidRDefault="00442157" w:rsidP="00F142D7">
    <w:pPr>
      <w:pStyle w:val="Footer"/>
      <w:jc w:val="center"/>
      <w:rPr>
        <w:rFonts w:ascii="Times New Roman" w:hAnsi="Times New Roman"/>
        <w:sz w:val="16"/>
      </w:rPr>
    </w:pPr>
    <w:r w:rsidRPr="00F142D7">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7" w:rsidRDefault="00442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157" w:rsidRDefault="00442157">
      <w:r>
        <w:separator/>
      </w:r>
    </w:p>
  </w:footnote>
  <w:footnote w:type="continuationSeparator" w:id="0">
    <w:p w:rsidR="00442157" w:rsidRDefault="00442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7" w:rsidRDefault="004421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7" w:rsidRPr="00F142D7" w:rsidRDefault="00442157" w:rsidP="00F142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157" w:rsidRDefault="004421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F8A"/>
    <w:rsid w:val="00442157"/>
    <w:rsid w:val="005B4B1E"/>
    <w:rsid w:val="008D2A7A"/>
    <w:rsid w:val="00B96F8A"/>
    <w:rsid w:val="00F142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42D7"/>
    <w:pPr>
      <w:tabs>
        <w:tab w:val="center" w:pos="4320"/>
        <w:tab w:val="right" w:pos="8640"/>
      </w:tabs>
    </w:pPr>
  </w:style>
  <w:style w:type="character" w:customStyle="1" w:styleId="HeaderChar">
    <w:name w:val="Header Char"/>
    <w:basedOn w:val="DefaultParagraphFont"/>
    <w:link w:val="Header"/>
    <w:uiPriority w:val="99"/>
    <w:semiHidden/>
    <w:rsid w:val="008D0FBD"/>
  </w:style>
  <w:style w:type="paragraph" w:styleId="Footer">
    <w:name w:val="footer"/>
    <w:basedOn w:val="Normal"/>
    <w:link w:val="FooterChar"/>
    <w:uiPriority w:val="99"/>
    <w:rsid w:val="00F142D7"/>
    <w:pPr>
      <w:tabs>
        <w:tab w:val="center" w:pos="4320"/>
        <w:tab w:val="right" w:pos="8640"/>
      </w:tabs>
    </w:pPr>
  </w:style>
  <w:style w:type="character" w:customStyle="1" w:styleId="FooterChar">
    <w:name w:val="Footer Char"/>
    <w:basedOn w:val="DefaultParagraphFont"/>
    <w:link w:val="Footer"/>
    <w:uiPriority w:val="99"/>
    <w:semiHidden/>
    <w:rsid w:val="008D0F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54</Pages>
  <Words>13714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saranya.baskaran</cp:lastModifiedBy>
  <cp:revision>2</cp:revision>
  <dcterms:created xsi:type="dcterms:W3CDTF">2015-08-06T08:07:00Z</dcterms:created>
  <dcterms:modified xsi:type="dcterms:W3CDTF">2015-08-06T08:07:00Z</dcterms:modified>
</cp:coreProperties>
</file>